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A7016" w14:textId="31C8767C" w:rsidR="00867C52" w:rsidRPr="00FE0BAA" w:rsidRDefault="00867C52" w:rsidP="00586008">
      <w:pPr>
        <w:pStyle w:val="Heading2"/>
        <w:spacing w:before="0" w:line="240" w:lineRule="auto"/>
        <w:rPr>
          <w:rFonts w:asciiTheme="minorHAnsi" w:hAnsiTheme="minorHAnsi" w:cs="Arial"/>
          <w:b/>
          <w:color w:val="auto"/>
          <w:sz w:val="24"/>
          <w:szCs w:val="24"/>
        </w:rPr>
      </w:pPr>
    </w:p>
    <w:p w14:paraId="6B475904" w14:textId="21E283F9" w:rsidR="00AA6BDB" w:rsidRPr="00FE0BAA" w:rsidRDefault="00794FDE" w:rsidP="00AA6BDB">
      <w:pPr>
        <w:pStyle w:val="Heading2"/>
        <w:spacing w:before="0" w:line="240" w:lineRule="auto"/>
        <w:jc w:val="center"/>
        <w:rPr>
          <w:rFonts w:asciiTheme="minorHAnsi" w:hAnsiTheme="minorHAnsi" w:cs="Arial"/>
          <w:b/>
          <w:color w:val="auto"/>
          <w:sz w:val="24"/>
          <w:szCs w:val="24"/>
        </w:rPr>
      </w:pPr>
      <w:r w:rsidRPr="00FE0BAA">
        <w:rPr>
          <w:rFonts w:asciiTheme="minorHAnsi" w:hAnsiTheme="minorHAnsi" w:cs="Arial"/>
          <w:b/>
          <w:color w:val="auto"/>
          <w:sz w:val="24"/>
          <w:szCs w:val="24"/>
        </w:rPr>
        <w:t>RIO TERRACE COMMUN</w:t>
      </w:r>
      <w:bookmarkStart w:id="0" w:name="_GoBack"/>
      <w:bookmarkEnd w:id="0"/>
      <w:r w:rsidRPr="00FE0BAA">
        <w:rPr>
          <w:rFonts w:asciiTheme="minorHAnsi" w:hAnsiTheme="minorHAnsi" w:cs="Arial"/>
          <w:b/>
          <w:color w:val="auto"/>
          <w:sz w:val="24"/>
          <w:szCs w:val="24"/>
        </w:rPr>
        <w:t>ITY LEAGUE</w:t>
      </w:r>
      <w:r w:rsidR="00AA6BDB" w:rsidRPr="00FE0BAA">
        <w:rPr>
          <w:rFonts w:asciiTheme="minorHAnsi" w:hAnsiTheme="minorHAnsi" w:cs="Arial"/>
          <w:b/>
          <w:color w:val="auto"/>
          <w:sz w:val="24"/>
          <w:szCs w:val="24"/>
        </w:rPr>
        <w:t xml:space="preserve"> </w:t>
      </w:r>
      <w:r w:rsidRPr="00FE0BAA">
        <w:rPr>
          <w:rFonts w:asciiTheme="minorHAnsi" w:hAnsiTheme="minorHAnsi" w:cs="Arial"/>
          <w:b/>
          <w:color w:val="auto"/>
          <w:sz w:val="24"/>
          <w:szCs w:val="24"/>
        </w:rPr>
        <w:t>E</w:t>
      </w:r>
      <w:r w:rsidR="00AA6BDB" w:rsidRPr="00FE0BAA">
        <w:rPr>
          <w:rFonts w:asciiTheme="minorHAnsi" w:hAnsiTheme="minorHAnsi" w:cs="Arial"/>
          <w:b/>
          <w:color w:val="auto"/>
          <w:sz w:val="24"/>
          <w:szCs w:val="24"/>
        </w:rPr>
        <w:t xml:space="preserve">xecutive </w:t>
      </w:r>
      <w:r w:rsidRPr="00FE0BAA">
        <w:rPr>
          <w:rFonts w:asciiTheme="minorHAnsi" w:hAnsiTheme="minorHAnsi" w:cs="Arial"/>
          <w:b/>
          <w:color w:val="auto"/>
          <w:sz w:val="24"/>
          <w:szCs w:val="24"/>
        </w:rPr>
        <w:t>Bo</w:t>
      </w:r>
      <w:r w:rsidR="00AA6BDB" w:rsidRPr="00FE0BAA">
        <w:rPr>
          <w:rFonts w:asciiTheme="minorHAnsi" w:hAnsiTheme="minorHAnsi" w:cs="Arial"/>
          <w:b/>
          <w:color w:val="auto"/>
          <w:sz w:val="24"/>
          <w:szCs w:val="24"/>
        </w:rPr>
        <w:t xml:space="preserve">ard </w:t>
      </w:r>
      <w:r w:rsidRPr="00FE0BAA">
        <w:rPr>
          <w:rFonts w:asciiTheme="minorHAnsi" w:hAnsiTheme="minorHAnsi" w:cs="Arial"/>
          <w:b/>
          <w:color w:val="auto"/>
          <w:sz w:val="24"/>
          <w:szCs w:val="24"/>
        </w:rPr>
        <w:t>M</w:t>
      </w:r>
      <w:r w:rsidR="00AA6BDB" w:rsidRPr="00FE0BAA">
        <w:rPr>
          <w:rFonts w:asciiTheme="minorHAnsi" w:hAnsiTheme="minorHAnsi" w:cs="Arial"/>
          <w:b/>
          <w:color w:val="auto"/>
          <w:sz w:val="24"/>
          <w:szCs w:val="24"/>
        </w:rPr>
        <w:t>eeting</w:t>
      </w:r>
    </w:p>
    <w:p w14:paraId="2B2ED9AD" w14:textId="10104B3C" w:rsidR="00AA6BDB" w:rsidRPr="00FE0BAA" w:rsidRDefault="001B2854" w:rsidP="00FA47C8">
      <w:pPr>
        <w:pStyle w:val="Heading2"/>
        <w:spacing w:before="0" w:line="240" w:lineRule="auto"/>
        <w:jc w:val="center"/>
        <w:rPr>
          <w:rFonts w:asciiTheme="minorHAnsi" w:hAnsiTheme="minorHAnsi" w:cs="Arial"/>
          <w:b/>
          <w:color w:val="auto"/>
          <w:sz w:val="24"/>
          <w:szCs w:val="24"/>
        </w:rPr>
      </w:pPr>
      <w:r w:rsidRPr="00FE0BAA">
        <w:rPr>
          <w:rFonts w:asciiTheme="minorHAnsi" w:hAnsiTheme="minorHAnsi" w:cs="Arial"/>
          <w:b/>
          <w:color w:val="auto"/>
          <w:sz w:val="24"/>
          <w:szCs w:val="24"/>
        </w:rPr>
        <w:t>April 27</w:t>
      </w:r>
      <w:r w:rsidR="0055395A" w:rsidRPr="00FE0BAA">
        <w:rPr>
          <w:rFonts w:asciiTheme="minorHAnsi" w:hAnsiTheme="minorHAnsi" w:cs="Arial"/>
          <w:b/>
          <w:color w:val="auto"/>
          <w:sz w:val="24"/>
          <w:szCs w:val="24"/>
        </w:rPr>
        <w:t>, 2022</w:t>
      </w:r>
      <w:r w:rsidR="00AA6BDB" w:rsidRPr="00FE0BAA">
        <w:rPr>
          <w:rFonts w:asciiTheme="minorHAnsi" w:hAnsiTheme="minorHAnsi" w:cs="Arial"/>
          <w:b/>
          <w:color w:val="auto"/>
          <w:sz w:val="24"/>
          <w:szCs w:val="24"/>
        </w:rPr>
        <w:t>, 7pm</w:t>
      </w:r>
    </w:p>
    <w:p w14:paraId="3F6198FD" w14:textId="76A7D7D2" w:rsidR="00AA6BDB" w:rsidRPr="00FE0BAA" w:rsidRDefault="00246453" w:rsidP="00246453">
      <w:pPr>
        <w:jc w:val="center"/>
        <w:rPr>
          <w:rFonts w:asciiTheme="minorHAnsi" w:hAnsiTheme="minorHAnsi" w:cs="Arial"/>
          <w:b/>
        </w:rPr>
      </w:pPr>
      <w:r w:rsidRPr="00FE0BAA">
        <w:rPr>
          <w:rFonts w:asciiTheme="minorHAnsi" w:hAnsiTheme="minorHAnsi" w:cs="Arial"/>
          <w:b/>
        </w:rPr>
        <w:t>DIGITAL MEETING: Google meet</w:t>
      </w:r>
    </w:p>
    <w:p w14:paraId="200F94B1" w14:textId="77777777" w:rsidR="00FB7827" w:rsidRPr="00FE0BAA" w:rsidRDefault="00FB7827" w:rsidP="00246453">
      <w:pPr>
        <w:jc w:val="center"/>
        <w:rPr>
          <w:rFonts w:asciiTheme="minorHAnsi" w:hAnsiTheme="minorHAnsi" w:cs="Arial"/>
          <w:b/>
        </w:rPr>
      </w:pPr>
    </w:p>
    <w:p w14:paraId="06F19BE8" w14:textId="2223A14F" w:rsidR="00E70035" w:rsidRPr="00FE0BAA" w:rsidRDefault="001F090F" w:rsidP="005C5404">
      <w:pPr>
        <w:jc w:val="center"/>
        <w:rPr>
          <w:rFonts w:asciiTheme="minorHAnsi" w:hAnsiTheme="minorHAnsi" w:cs="Arial"/>
          <w:b/>
          <w:color w:val="000000" w:themeColor="text1"/>
        </w:rPr>
      </w:pPr>
      <w:r w:rsidRPr="00FE0BAA">
        <w:rPr>
          <w:rFonts w:asciiTheme="minorHAnsi" w:hAnsiTheme="minorHAnsi" w:cs="Arial"/>
          <w:b/>
          <w:color w:val="000000" w:themeColor="text1"/>
        </w:rPr>
        <w:t xml:space="preserve">In attendance: </w:t>
      </w:r>
      <w:r w:rsidR="005C5404" w:rsidRPr="00FE0BAA">
        <w:rPr>
          <w:rFonts w:asciiTheme="minorHAnsi" w:hAnsiTheme="minorHAnsi" w:cs="Arial"/>
          <w:b/>
          <w:color w:val="000000" w:themeColor="text1"/>
        </w:rPr>
        <w:t xml:space="preserve">Emma </w:t>
      </w:r>
      <w:proofErr w:type="spellStart"/>
      <w:r w:rsidR="005C5404" w:rsidRPr="00FE0BAA">
        <w:rPr>
          <w:rFonts w:asciiTheme="minorHAnsi" w:hAnsiTheme="minorHAnsi" w:cs="Arial"/>
          <w:b/>
          <w:color w:val="000000" w:themeColor="text1"/>
        </w:rPr>
        <w:t>Woolner</w:t>
      </w:r>
      <w:proofErr w:type="spellEnd"/>
      <w:r w:rsidR="005C5404" w:rsidRPr="00FE0BAA">
        <w:rPr>
          <w:rFonts w:asciiTheme="minorHAnsi" w:hAnsiTheme="minorHAnsi" w:cs="Arial"/>
          <w:b/>
          <w:color w:val="000000" w:themeColor="text1"/>
        </w:rPr>
        <w:t xml:space="preserve">, </w:t>
      </w:r>
      <w:r w:rsidR="005C5404" w:rsidRPr="00FE0BAA">
        <w:rPr>
          <w:rFonts w:asciiTheme="minorHAnsi" w:hAnsiTheme="minorHAnsi"/>
          <w:b/>
          <w:color w:val="000000" w:themeColor="text1"/>
        </w:rPr>
        <w:t xml:space="preserve">Brandon </w:t>
      </w:r>
      <w:proofErr w:type="spellStart"/>
      <w:r w:rsidR="005C5404" w:rsidRPr="00FE0BAA">
        <w:rPr>
          <w:rFonts w:asciiTheme="minorHAnsi" w:hAnsiTheme="minorHAnsi"/>
          <w:b/>
          <w:color w:val="000000" w:themeColor="text1"/>
        </w:rPr>
        <w:t>Blanck</w:t>
      </w:r>
      <w:proofErr w:type="spellEnd"/>
      <w:r w:rsidR="005C5404" w:rsidRPr="00FE0BAA">
        <w:rPr>
          <w:rFonts w:asciiTheme="minorHAnsi" w:hAnsiTheme="minorHAnsi"/>
          <w:b/>
          <w:color w:val="000000" w:themeColor="text1"/>
        </w:rPr>
        <w:t xml:space="preserve">, Andrew </w:t>
      </w:r>
      <w:proofErr w:type="spellStart"/>
      <w:r w:rsidR="005C5404" w:rsidRPr="00FE0BAA">
        <w:rPr>
          <w:rFonts w:asciiTheme="minorHAnsi" w:hAnsiTheme="minorHAnsi"/>
          <w:b/>
          <w:color w:val="000000" w:themeColor="text1"/>
        </w:rPr>
        <w:t>Chambul</w:t>
      </w:r>
      <w:proofErr w:type="spellEnd"/>
      <w:r w:rsidR="005C5404" w:rsidRPr="00FE0BAA">
        <w:rPr>
          <w:rFonts w:asciiTheme="minorHAnsi" w:hAnsiTheme="minorHAnsi"/>
          <w:b/>
          <w:color w:val="000000" w:themeColor="text1"/>
        </w:rPr>
        <w:t xml:space="preserve">, Jason </w:t>
      </w:r>
      <w:proofErr w:type="spellStart"/>
      <w:r w:rsidR="005C5404" w:rsidRPr="00FE0BAA">
        <w:rPr>
          <w:rFonts w:asciiTheme="minorHAnsi" w:hAnsiTheme="minorHAnsi"/>
          <w:b/>
          <w:color w:val="000000" w:themeColor="text1"/>
        </w:rPr>
        <w:t>Herstad</w:t>
      </w:r>
      <w:proofErr w:type="spellEnd"/>
      <w:r w:rsidR="00794FDE" w:rsidRPr="00FE0BAA">
        <w:rPr>
          <w:rFonts w:asciiTheme="minorHAnsi" w:hAnsiTheme="minorHAnsi"/>
          <w:b/>
          <w:color w:val="000000" w:themeColor="text1"/>
        </w:rPr>
        <w:t xml:space="preserve">, </w:t>
      </w:r>
      <w:r w:rsidR="005C5404" w:rsidRPr="00FE0BAA">
        <w:rPr>
          <w:rFonts w:asciiTheme="minorHAnsi" w:hAnsiTheme="minorHAnsi"/>
          <w:b/>
          <w:color w:val="000000" w:themeColor="text1"/>
        </w:rPr>
        <w:t xml:space="preserve">Deb </w:t>
      </w:r>
      <w:proofErr w:type="spellStart"/>
      <w:r w:rsidR="005C5404" w:rsidRPr="00FE0BAA">
        <w:rPr>
          <w:rFonts w:asciiTheme="minorHAnsi" w:hAnsiTheme="minorHAnsi"/>
          <w:b/>
          <w:color w:val="000000" w:themeColor="text1"/>
        </w:rPr>
        <w:t>Perram</w:t>
      </w:r>
      <w:proofErr w:type="spellEnd"/>
      <w:r w:rsidR="006D69E1" w:rsidRPr="00FE0BAA">
        <w:rPr>
          <w:rFonts w:asciiTheme="minorHAnsi" w:hAnsiTheme="minorHAnsi"/>
          <w:b/>
          <w:color w:val="000000" w:themeColor="text1"/>
        </w:rPr>
        <w:t>,</w:t>
      </w:r>
      <w:r w:rsidR="005C5404" w:rsidRPr="00FE0BAA">
        <w:rPr>
          <w:rFonts w:asciiTheme="minorHAnsi" w:hAnsiTheme="minorHAnsi"/>
          <w:b/>
          <w:color w:val="000000" w:themeColor="text1"/>
        </w:rPr>
        <w:t xml:space="preserve"> </w:t>
      </w:r>
      <w:r w:rsidR="006D69E1" w:rsidRPr="00FE0BAA">
        <w:rPr>
          <w:rFonts w:asciiTheme="minorHAnsi" w:hAnsiTheme="minorHAnsi"/>
          <w:b/>
          <w:color w:val="000000" w:themeColor="text1"/>
        </w:rPr>
        <w:t xml:space="preserve">Kristin Bauer, Perry Wynn, </w:t>
      </w:r>
      <w:r w:rsidR="001B2854" w:rsidRPr="00FE0BAA">
        <w:rPr>
          <w:rFonts w:asciiTheme="minorHAnsi" w:hAnsiTheme="minorHAnsi"/>
          <w:b/>
          <w:color w:val="000000" w:themeColor="text1"/>
        </w:rPr>
        <w:t xml:space="preserve">Carrie Anne Doucette, Rachelle </w:t>
      </w:r>
      <w:r w:rsidR="001B2854" w:rsidRPr="00FE0BAA">
        <w:rPr>
          <w:rFonts w:asciiTheme="minorHAnsi" w:hAnsiTheme="minorHAnsi" w:cs="Arial"/>
          <w:b/>
          <w:color w:val="000000" w:themeColor="text1"/>
        </w:rPr>
        <w:t>Roberts</w:t>
      </w:r>
    </w:p>
    <w:p w14:paraId="1EF251B2" w14:textId="50ACD3F7" w:rsidR="00FB7827" w:rsidRPr="00FE0BAA" w:rsidRDefault="00FB7827" w:rsidP="005F7889">
      <w:pPr>
        <w:jc w:val="center"/>
        <w:rPr>
          <w:rFonts w:asciiTheme="minorHAnsi" w:hAnsiTheme="minorHAnsi" w:cs="Arial"/>
          <w:b/>
          <w:color w:val="000000" w:themeColor="text1"/>
        </w:rPr>
      </w:pPr>
      <w:r w:rsidRPr="00FE0BAA">
        <w:rPr>
          <w:rFonts w:asciiTheme="minorHAnsi" w:hAnsiTheme="minorHAnsi" w:cs="Arial"/>
          <w:b/>
          <w:color w:val="000000" w:themeColor="text1"/>
        </w:rPr>
        <w:t>NON-VOTING: Stuart York (NRC)</w:t>
      </w:r>
      <w:r w:rsidR="00880B08" w:rsidRPr="00FE0BAA">
        <w:rPr>
          <w:rFonts w:asciiTheme="minorHAnsi" w:hAnsiTheme="minorHAnsi" w:cs="Arial"/>
          <w:b/>
          <w:color w:val="000000" w:themeColor="text1"/>
        </w:rPr>
        <w:t xml:space="preserve">, Aleksander </w:t>
      </w:r>
      <w:proofErr w:type="spellStart"/>
      <w:r w:rsidR="00880B08" w:rsidRPr="00FE0BAA">
        <w:rPr>
          <w:rFonts w:asciiTheme="minorHAnsi" w:hAnsiTheme="minorHAnsi" w:cs="Arial"/>
          <w:b/>
          <w:color w:val="000000" w:themeColor="text1"/>
        </w:rPr>
        <w:t>Stefanov</w:t>
      </w:r>
      <w:proofErr w:type="spellEnd"/>
      <w:r w:rsidR="00880B08" w:rsidRPr="00FE0BAA">
        <w:rPr>
          <w:rFonts w:asciiTheme="minorHAnsi" w:hAnsiTheme="minorHAnsi" w:cs="Arial"/>
          <w:b/>
          <w:color w:val="000000" w:themeColor="text1"/>
        </w:rPr>
        <w:t xml:space="preserve">, </w:t>
      </w:r>
      <w:proofErr w:type="spellStart"/>
      <w:r w:rsidR="00880B08" w:rsidRPr="00FE0BAA">
        <w:rPr>
          <w:rFonts w:asciiTheme="minorHAnsi" w:hAnsiTheme="minorHAnsi" w:cs="Arial"/>
          <w:b/>
          <w:color w:val="000000" w:themeColor="text1"/>
        </w:rPr>
        <w:t>Marly</w:t>
      </w:r>
      <w:proofErr w:type="spellEnd"/>
      <w:r w:rsidR="00880B08" w:rsidRPr="00FE0BAA">
        <w:rPr>
          <w:rFonts w:asciiTheme="minorHAnsi" w:hAnsiTheme="minorHAnsi" w:cs="Arial"/>
          <w:b/>
          <w:color w:val="000000" w:themeColor="text1"/>
        </w:rPr>
        <w:t xml:space="preserve"> Johnson</w:t>
      </w:r>
    </w:p>
    <w:p w14:paraId="5134E7BD" w14:textId="572EDDD3" w:rsidR="00FB7827" w:rsidRPr="00FE0BAA" w:rsidRDefault="00FB7827" w:rsidP="00FB7827">
      <w:pPr>
        <w:jc w:val="center"/>
        <w:rPr>
          <w:rFonts w:asciiTheme="minorHAnsi" w:hAnsiTheme="minorHAnsi"/>
          <w:b/>
          <w:color w:val="000000" w:themeColor="text1"/>
        </w:rPr>
      </w:pPr>
    </w:p>
    <w:p w14:paraId="75AB21D6" w14:textId="4BF0267F" w:rsidR="00FB7827" w:rsidRPr="00FE0BAA" w:rsidRDefault="00FB7827" w:rsidP="00FB7827">
      <w:pPr>
        <w:jc w:val="center"/>
        <w:rPr>
          <w:rFonts w:asciiTheme="minorHAnsi" w:hAnsiTheme="minorHAnsi"/>
          <w:b/>
        </w:rPr>
      </w:pPr>
      <w:r w:rsidRPr="00FE0BAA">
        <w:rPr>
          <w:rFonts w:asciiTheme="minorHAnsi" w:hAnsiTheme="minorHAnsi"/>
          <w:b/>
        </w:rPr>
        <w:t xml:space="preserve">With regrets: </w:t>
      </w:r>
      <w:r w:rsidR="001B2854" w:rsidRPr="00FE0BAA">
        <w:rPr>
          <w:rFonts w:asciiTheme="minorHAnsi" w:hAnsiTheme="minorHAnsi"/>
          <w:b/>
          <w:color w:val="000000" w:themeColor="text1"/>
        </w:rPr>
        <w:t xml:space="preserve">Lance Burns, </w:t>
      </w:r>
      <w:proofErr w:type="spellStart"/>
      <w:r w:rsidR="001B2854" w:rsidRPr="00FE0BAA">
        <w:rPr>
          <w:rFonts w:asciiTheme="minorHAnsi" w:hAnsiTheme="minorHAnsi"/>
          <w:b/>
          <w:color w:val="000000" w:themeColor="text1"/>
        </w:rPr>
        <w:t>Auriana</w:t>
      </w:r>
      <w:proofErr w:type="spellEnd"/>
      <w:r w:rsidR="001B2854" w:rsidRPr="00FE0BAA">
        <w:rPr>
          <w:rFonts w:asciiTheme="minorHAnsi" w:hAnsiTheme="minorHAnsi"/>
          <w:b/>
          <w:color w:val="000000" w:themeColor="text1"/>
        </w:rPr>
        <w:t xml:space="preserve"> Burns,</w:t>
      </w:r>
      <w:r w:rsidR="005F66DE" w:rsidRPr="00FE0BAA">
        <w:rPr>
          <w:rFonts w:asciiTheme="minorHAnsi" w:hAnsiTheme="minorHAnsi"/>
          <w:b/>
          <w:color w:val="000000" w:themeColor="text1"/>
        </w:rPr>
        <w:t xml:space="preserve"> Jen Osmond, </w:t>
      </w:r>
      <w:r w:rsidR="001B2854" w:rsidRPr="00FE0BAA">
        <w:rPr>
          <w:rFonts w:asciiTheme="minorHAnsi" w:hAnsiTheme="minorHAnsi"/>
          <w:b/>
          <w:color w:val="000000" w:themeColor="text1"/>
        </w:rPr>
        <w:t>Andrew Olsen</w:t>
      </w:r>
    </w:p>
    <w:p w14:paraId="655C64FC" w14:textId="77777777" w:rsidR="005F7889" w:rsidRPr="00FE0BAA" w:rsidRDefault="005F7889" w:rsidP="005F7889">
      <w:pPr>
        <w:jc w:val="center"/>
        <w:rPr>
          <w:rFonts w:asciiTheme="minorHAnsi" w:hAnsiTheme="minorHAnsi" w:cs="Arial"/>
        </w:rPr>
      </w:pPr>
    </w:p>
    <w:p w14:paraId="2C362DAB" w14:textId="3BC28009" w:rsidR="00AA6BDB" w:rsidRPr="00FE0BAA" w:rsidRDefault="00DD7D41" w:rsidP="00AA6BDB">
      <w:pPr>
        <w:jc w:val="center"/>
        <w:rPr>
          <w:rFonts w:asciiTheme="minorHAnsi" w:hAnsiTheme="minorHAnsi" w:cs="Arial"/>
          <w:b/>
        </w:rPr>
      </w:pPr>
      <w:r w:rsidRPr="00FE0BAA">
        <w:rPr>
          <w:rFonts w:asciiTheme="minorHAnsi" w:hAnsiTheme="minorHAnsi" w:cs="Arial"/>
          <w:b/>
        </w:rPr>
        <w:t>Minutes</w:t>
      </w:r>
    </w:p>
    <w:p w14:paraId="614D7F25" w14:textId="0A0CC90E" w:rsidR="0053290C" w:rsidRPr="00FE0BAA" w:rsidRDefault="0053290C" w:rsidP="00F37137">
      <w:pPr>
        <w:jc w:val="both"/>
        <w:rPr>
          <w:rFonts w:asciiTheme="minorHAnsi" w:hAnsiTheme="minorHAnsi" w:cs="Arial"/>
          <w:b/>
        </w:rPr>
      </w:pPr>
      <w:r w:rsidRPr="00FE0BAA">
        <w:rPr>
          <w:rFonts w:asciiTheme="minorHAnsi" w:hAnsiTheme="minorHAnsi" w:cs="Arial"/>
          <w:b/>
        </w:rPr>
        <w:t>Call to order at 7:</w:t>
      </w:r>
      <w:r w:rsidR="00BA6176" w:rsidRPr="00FE0BAA">
        <w:rPr>
          <w:rFonts w:asciiTheme="minorHAnsi" w:hAnsiTheme="minorHAnsi" w:cs="Arial"/>
          <w:b/>
          <w:color w:val="000000" w:themeColor="text1"/>
        </w:rPr>
        <w:t>0</w:t>
      </w:r>
      <w:r w:rsidR="006D69E1" w:rsidRPr="00FE0BAA">
        <w:rPr>
          <w:rFonts w:asciiTheme="minorHAnsi" w:hAnsiTheme="minorHAnsi" w:cs="Arial"/>
          <w:b/>
          <w:color w:val="000000" w:themeColor="text1"/>
        </w:rPr>
        <w:t>0</w:t>
      </w:r>
      <w:r w:rsidR="009738B2" w:rsidRPr="00FE0BAA">
        <w:rPr>
          <w:rFonts w:asciiTheme="minorHAnsi" w:hAnsiTheme="minorHAnsi" w:cs="Arial"/>
          <w:b/>
        </w:rPr>
        <w:t xml:space="preserve"> </w:t>
      </w:r>
      <w:r w:rsidRPr="00FE0BAA">
        <w:rPr>
          <w:rFonts w:asciiTheme="minorHAnsi" w:hAnsiTheme="minorHAnsi" w:cs="Arial"/>
          <w:b/>
        </w:rPr>
        <w:t>pm</w:t>
      </w:r>
    </w:p>
    <w:p w14:paraId="2D6F79B6" w14:textId="77777777" w:rsidR="00794FDE" w:rsidRPr="00FE0BAA" w:rsidRDefault="00794FDE" w:rsidP="00F37137">
      <w:pPr>
        <w:jc w:val="both"/>
        <w:rPr>
          <w:rFonts w:asciiTheme="minorHAnsi" w:hAnsiTheme="minorHAnsi" w:cs="Arial"/>
          <w:bCs/>
        </w:rPr>
      </w:pPr>
    </w:p>
    <w:p w14:paraId="5B282D0E" w14:textId="77777777" w:rsidR="001A1591" w:rsidRPr="00FE0BAA" w:rsidRDefault="001A1591" w:rsidP="00F37137">
      <w:pPr>
        <w:pStyle w:val="ListParagraph"/>
        <w:numPr>
          <w:ilvl w:val="0"/>
          <w:numId w:val="1"/>
        </w:numPr>
        <w:jc w:val="both"/>
        <w:rPr>
          <w:rFonts w:cs="Arial"/>
          <w:b/>
        </w:rPr>
      </w:pPr>
      <w:r w:rsidRPr="00FE0BAA">
        <w:rPr>
          <w:rFonts w:cs="Arial"/>
          <w:b/>
        </w:rPr>
        <w:t>Approval of Agenda</w:t>
      </w:r>
    </w:p>
    <w:p w14:paraId="295B9088" w14:textId="74A25746" w:rsidR="00BE2150" w:rsidRPr="00FE0BAA" w:rsidRDefault="00C35BAE" w:rsidP="00F37137">
      <w:pPr>
        <w:jc w:val="both"/>
        <w:rPr>
          <w:rFonts w:asciiTheme="minorHAnsi" w:hAnsiTheme="minorHAnsi" w:cs="Arial"/>
        </w:rPr>
      </w:pPr>
      <w:r w:rsidRPr="00FE0BAA">
        <w:rPr>
          <w:rFonts w:asciiTheme="minorHAnsi" w:hAnsiTheme="minorHAnsi" w:cs="Arial"/>
          <w:b/>
          <w:bCs/>
        </w:rPr>
        <w:t>Motion to approve the agenda</w:t>
      </w:r>
      <w:r w:rsidRPr="00FE0BAA">
        <w:rPr>
          <w:rFonts w:asciiTheme="minorHAnsi" w:hAnsiTheme="minorHAnsi" w:cs="Arial"/>
        </w:rPr>
        <w:t xml:space="preserve"> b</w:t>
      </w:r>
      <w:r w:rsidR="00BE2150" w:rsidRPr="00FE0BAA">
        <w:rPr>
          <w:rFonts w:asciiTheme="minorHAnsi" w:hAnsiTheme="minorHAnsi" w:cs="Arial"/>
        </w:rPr>
        <w:t>y</w:t>
      </w:r>
      <w:r w:rsidR="00E45839" w:rsidRPr="00FE0BAA">
        <w:rPr>
          <w:rFonts w:asciiTheme="minorHAnsi" w:hAnsiTheme="minorHAnsi" w:cs="Arial"/>
        </w:rPr>
        <w:t xml:space="preserve"> </w:t>
      </w:r>
      <w:r w:rsidR="00880B08" w:rsidRPr="00FE0BAA">
        <w:rPr>
          <w:rFonts w:asciiTheme="minorHAnsi" w:hAnsiTheme="minorHAnsi" w:cs="Arial"/>
        </w:rPr>
        <w:t>Perry</w:t>
      </w:r>
      <w:r w:rsidRPr="00FE0BAA">
        <w:rPr>
          <w:rFonts w:asciiTheme="minorHAnsi" w:hAnsiTheme="minorHAnsi" w:cs="Arial"/>
        </w:rPr>
        <w:t>;</w:t>
      </w:r>
      <w:r w:rsidR="0053290C" w:rsidRPr="00FE0BAA">
        <w:rPr>
          <w:rFonts w:asciiTheme="minorHAnsi" w:hAnsiTheme="minorHAnsi" w:cs="Arial"/>
        </w:rPr>
        <w:t xml:space="preserve"> </w:t>
      </w:r>
      <w:r w:rsidRPr="00FE0BAA">
        <w:rPr>
          <w:rFonts w:asciiTheme="minorHAnsi" w:hAnsiTheme="minorHAnsi" w:cs="Arial"/>
        </w:rPr>
        <w:t>m</w:t>
      </w:r>
      <w:r w:rsidR="00FB7827" w:rsidRPr="00FE0BAA">
        <w:rPr>
          <w:rFonts w:asciiTheme="minorHAnsi" w:hAnsiTheme="minorHAnsi" w:cs="Arial"/>
        </w:rPr>
        <w:t xml:space="preserve">otion </w:t>
      </w:r>
      <w:r w:rsidRPr="00FE0BAA">
        <w:rPr>
          <w:rFonts w:asciiTheme="minorHAnsi" w:hAnsiTheme="minorHAnsi" w:cs="Arial"/>
        </w:rPr>
        <w:t xml:space="preserve">to </w:t>
      </w:r>
      <w:r w:rsidR="00DD7D41" w:rsidRPr="00FE0BAA">
        <w:rPr>
          <w:rFonts w:asciiTheme="minorHAnsi" w:hAnsiTheme="minorHAnsi" w:cs="Arial"/>
        </w:rPr>
        <w:t>second</w:t>
      </w:r>
      <w:r w:rsidR="00BE2150" w:rsidRPr="00FE0BAA">
        <w:rPr>
          <w:rFonts w:asciiTheme="minorHAnsi" w:hAnsiTheme="minorHAnsi" w:cs="Arial"/>
        </w:rPr>
        <w:t xml:space="preserve"> by </w:t>
      </w:r>
      <w:r w:rsidR="00880B08" w:rsidRPr="00FE0BAA">
        <w:rPr>
          <w:rFonts w:asciiTheme="minorHAnsi" w:hAnsiTheme="minorHAnsi" w:cs="Arial"/>
        </w:rPr>
        <w:t>Brandon</w:t>
      </w:r>
      <w:r w:rsidR="0053290C" w:rsidRPr="00FE0BAA">
        <w:rPr>
          <w:rFonts w:asciiTheme="minorHAnsi" w:hAnsiTheme="minorHAnsi" w:cs="Arial"/>
        </w:rPr>
        <w:t xml:space="preserve">; </w:t>
      </w:r>
      <w:r w:rsidR="00BE2150" w:rsidRPr="00FE0BAA">
        <w:rPr>
          <w:rFonts w:asciiTheme="minorHAnsi" w:hAnsiTheme="minorHAnsi" w:cs="Arial"/>
        </w:rPr>
        <w:t>Approved</w:t>
      </w:r>
      <w:r w:rsidR="00B166D9" w:rsidRPr="00FE0BAA">
        <w:rPr>
          <w:rFonts w:asciiTheme="minorHAnsi" w:hAnsiTheme="minorHAnsi" w:cs="Arial"/>
        </w:rPr>
        <w:t>?</w:t>
      </w:r>
      <w:r w:rsidR="0053290C" w:rsidRPr="00FE0BAA">
        <w:rPr>
          <w:rFonts w:asciiTheme="minorHAnsi" w:hAnsiTheme="minorHAnsi" w:cs="Arial"/>
        </w:rPr>
        <w:t xml:space="preserve"> Y</w:t>
      </w:r>
      <w:r w:rsidR="00FB7827" w:rsidRPr="00FE0BAA">
        <w:rPr>
          <w:rFonts w:asciiTheme="minorHAnsi" w:hAnsiTheme="minorHAnsi" w:cs="Arial"/>
        </w:rPr>
        <w:t>es, unanimously. Carried.</w:t>
      </w:r>
    </w:p>
    <w:p w14:paraId="633DC9C1" w14:textId="77777777" w:rsidR="00794FDE" w:rsidRPr="00FE0BAA" w:rsidRDefault="00794FDE" w:rsidP="00F37137">
      <w:pPr>
        <w:jc w:val="both"/>
        <w:rPr>
          <w:rFonts w:asciiTheme="minorHAnsi" w:hAnsiTheme="minorHAnsi" w:cs="Arial"/>
        </w:rPr>
      </w:pPr>
    </w:p>
    <w:p w14:paraId="4FA95A8F" w14:textId="0C1C1C49" w:rsidR="00E1471C" w:rsidRPr="00FE0BAA" w:rsidRDefault="00AA6BDB" w:rsidP="00F37137">
      <w:pPr>
        <w:pStyle w:val="ListParagraph"/>
        <w:numPr>
          <w:ilvl w:val="0"/>
          <w:numId w:val="1"/>
        </w:numPr>
        <w:jc w:val="both"/>
        <w:rPr>
          <w:rFonts w:cs="Arial"/>
          <w:b/>
        </w:rPr>
      </w:pPr>
      <w:r w:rsidRPr="00FE0BAA">
        <w:rPr>
          <w:rFonts w:cs="Arial"/>
          <w:b/>
        </w:rPr>
        <w:t xml:space="preserve">Approval of </w:t>
      </w:r>
      <w:r w:rsidR="000E7BCF" w:rsidRPr="00FE0BAA">
        <w:rPr>
          <w:rFonts w:cs="Arial"/>
          <w:b/>
        </w:rPr>
        <w:t>March</w:t>
      </w:r>
      <w:r w:rsidR="00B1393D" w:rsidRPr="00FE0BAA">
        <w:rPr>
          <w:rFonts w:cs="Arial"/>
          <w:b/>
        </w:rPr>
        <w:t xml:space="preserve"> 202</w:t>
      </w:r>
      <w:r w:rsidR="0097794E" w:rsidRPr="00FE0BAA">
        <w:rPr>
          <w:rFonts w:cs="Arial"/>
          <w:b/>
        </w:rPr>
        <w:t>2</w:t>
      </w:r>
      <w:r w:rsidRPr="00FE0BAA">
        <w:rPr>
          <w:rFonts w:cs="Arial"/>
          <w:b/>
        </w:rPr>
        <w:t xml:space="preserve"> </w:t>
      </w:r>
      <w:r w:rsidR="009738B2" w:rsidRPr="00FE0BAA">
        <w:rPr>
          <w:rFonts w:cs="Arial"/>
          <w:b/>
        </w:rPr>
        <w:t>m</w:t>
      </w:r>
      <w:r w:rsidRPr="00FE0BAA">
        <w:rPr>
          <w:rFonts w:cs="Arial"/>
          <w:b/>
        </w:rPr>
        <w:t>inutes</w:t>
      </w:r>
    </w:p>
    <w:p w14:paraId="7E8C54E1" w14:textId="663C5D66" w:rsidR="0053290C" w:rsidRPr="00FE0BAA" w:rsidRDefault="00C35BAE" w:rsidP="00F37137">
      <w:pPr>
        <w:jc w:val="both"/>
        <w:rPr>
          <w:rFonts w:asciiTheme="minorHAnsi" w:hAnsiTheme="minorHAnsi" w:cs="Arial"/>
        </w:rPr>
      </w:pPr>
      <w:r w:rsidRPr="00FE0BAA">
        <w:rPr>
          <w:rFonts w:asciiTheme="minorHAnsi" w:hAnsiTheme="minorHAnsi" w:cs="Arial"/>
          <w:b/>
          <w:bCs/>
        </w:rPr>
        <w:t xml:space="preserve">Motion to approve the </w:t>
      </w:r>
      <w:r w:rsidR="00087E3D" w:rsidRPr="00FE0BAA">
        <w:rPr>
          <w:rFonts w:asciiTheme="minorHAnsi" w:hAnsiTheme="minorHAnsi" w:cs="Arial"/>
          <w:b/>
          <w:bCs/>
        </w:rPr>
        <w:t>March</w:t>
      </w:r>
      <w:r w:rsidRPr="00FE0BAA">
        <w:rPr>
          <w:rFonts w:asciiTheme="minorHAnsi" w:hAnsiTheme="minorHAnsi" w:cs="Arial"/>
          <w:b/>
          <w:bCs/>
        </w:rPr>
        <w:t xml:space="preserve"> 202</w:t>
      </w:r>
      <w:r w:rsidR="0097794E" w:rsidRPr="00FE0BAA">
        <w:rPr>
          <w:rFonts w:asciiTheme="minorHAnsi" w:hAnsiTheme="minorHAnsi" w:cs="Arial"/>
          <w:b/>
          <w:bCs/>
        </w:rPr>
        <w:t>2</w:t>
      </w:r>
      <w:r w:rsidR="009738B2" w:rsidRPr="00FE0BAA">
        <w:rPr>
          <w:rFonts w:asciiTheme="minorHAnsi" w:hAnsiTheme="minorHAnsi" w:cs="Arial"/>
          <w:b/>
          <w:bCs/>
        </w:rPr>
        <w:t xml:space="preserve"> minutes</w:t>
      </w:r>
      <w:r w:rsidRPr="00FE0BAA">
        <w:rPr>
          <w:rFonts w:asciiTheme="minorHAnsi" w:hAnsiTheme="minorHAnsi" w:cs="Arial"/>
        </w:rPr>
        <w:t xml:space="preserve"> b</w:t>
      </w:r>
      <w:r w:rsidR="0053290C" w:rsidRPr="00FE0BAA">
        <w:rPr>
          <w:rFonts w:asciiTheme="minorHAnsi" w:hAnsiTheme="minorHAnsi" w:cs="Arial"/>
        </w:rPr>
        <w:t xml:space="preserve">y </w:t>
      </w:r>
      <w:r w:rsidR="00880B08" w:rsidRPr="00FE0BAA">
        <w:rPr>
          <w:rFonts w:asciiTheme="minorHAnsi" w:hAnsiTheme="minorHAnsi" w:cs="Arial"/>
        </w:rPr>
        <w:t>Perry</w:t>
      </w:r>
      <w:r w:rsidR="0053290C" w:rsidRPr="00FE0BAA">
        <w:rPr>
          <w:rFonts w:asciiTheme="minorHAnsi" w:hAnsiTheme="minorHAnsi" w:cs="Arial"/>
        </w:rPr>
        <w:t xml:space="preserve">; </w:t>
      </w:r>
      <w:r w:rsidRPr="00FE0BAA">
        <w:rPr>
          <w:rFonts w:asciiTheme="minorHAnsi" w:hAnsiTheme="minorHAnsi" w:cs="Arial"/>
        </w:rPr>
        <w:t xml:space="preserve">motion to </w:t>
      </w:r>
      <w:r w:rsidR="00DD7D41" w:rsidRPr="00FE0BAA">
        <w:rPr>
          <w:rFonts w:asciiTheme="minorHAnsi" w:hAnsiTheme="minorHAnsi" w:cs="Arial"/>
        </w:rPr>
        <w:t>second</w:t>
      </w:r>
      <w:r w:rsidR="0053290C" w:rsidRPr="00FE0BAA">
        <w:rPr>
          <w:rFonts w:asciiTheme="minorHAnsi" w:hAnsiTheme="minorHAnsi" w:cs="Arial"/>
        </w:rPr>
        <w:t xml:space="preserve"> by </w:t>
      </w:r>
      <w:r w:rsidR="00880B08" w:rsidRPr="00FE0BAA">
        <w:rPr>
          <w:rFonts w:asciiTheme="minorHAnsi" w:hAnsiTheme="minorHAnsi" w:cs="Arial"/>
        </w:rPr>
        <w:t>Brandon</w:t>
      </w:r>
      <w:r w:rsidR="0053290C" w:rsidRPr="00FE0BAA">
        <w:rPr>
          <w:rFonts w:asciiTheme="minorHAnsi" w:hAnsiTheme="minorHAnsi" w:cs="Arial"/>
        </w:rPr>
        <w:t>; Approved?</w:t>
      </w:r>
      <w:r w:rsidR="00FB7827" w:rsidRPr="00FE0BAA">
        <w:rPr>
          <w:rFonts w:asciiTheme="minorHAnsi" w:hAnsiTheme="minorHAnsi" w:cs="Arial"/>
        </w:rPr>
        <w:t xml:space="preserve"> Yes, unanimously. Carried</w:t>
      </w:r>
    </w:p>
    <w:p w14:paraId="599593BF" w14:textId="77777777" w:rsidR="005C5404" w:rsidRPr="00FE0BAA" w:rsidRDefault="005C5404" w:rsidP="00F37137">
      <w:pPr>
        <w:pStyle w:val="ListParagraph"/>
        <w:jc w:val="both"/>
        <w:rPr>
          <w:rFonts w:cs="Arial"/>
        </w:rPr>
      </w:pPr>
    </w:p>
    <w:p w14:paraId="7273CB45" w14:textId="3DB9821A" w:rsidR="000E445D" w:rsidRPr="00FE0BAA" w:rsidRDefault="0035518E" w:rsidP="00F37137">
      <w:pPr>
        <w:pStyle w:val="ListParagraph"/>
        <w:numPr>
          <w:ilvl w:val="0"/>
          <w:numId w:val="1"/>
        </w:numPr>
        <w:jc w:val="both"/>
        <w:rPr>
          <w:rFonts w:cs="Arial"/>
          <w:b/>
        </w:rPr>
      </w:pPr>
      <w:r w:rsidRPr="00FE0BAA">
        <w:rPr>
          <w:rFonts w:cs="Arial"/>
          <w:b/>
        </w:rPr>
        <w:t xml:space="preserve">Action items follow up </w:t>
      </w:r>
      <w:r w:rsidRPr="00FE0BAA">
        <w:rPr>
          <w:rFonts w:cs="Arial"/>
          <w:bCs/>
        </w:rPr>
        <w:t xml:space="preserve">from previous </w:t>
      </w:r>
      <w:r w:rsidR="00DD7D41" w:rsidRPr="00FE0BAA">
        <w:rPr>
          <w:rFonts w:cs="Arial"/>
          <w:bCs/>
        </w:rPr>
        <w:t>meeting</w:t>
      </w:r>
    </w:p>
    <w:p w14:paraId="2DD4DAEF" w14:textId="2F75E790" w:rsidR="003E3B70" w:rsidRPr="00FE0BAA" w:rsidRDefault="000E7BCF" w:rsidP="00880B08">
      <w:pPr>
        <w:ind w:left="1440"/>
        <w:jc w:val="both"/>
        <w:rPr>
          <w:rFonts w:asciiTheme="minorHAnsi" w:hAnsiTheme="minorHAnsi" w:cs="Arial"/>
        </w:rPr>
      </w:pPr>
      <w:r w:rsidRPr="00FE0BAA">
        <w:rPr>
          <w:rFonts w:asciiTheme="minorHAnsi" w:hAnsiTheme="minorHAnsi" w:cs="Arial"/>
        </w:rPr>
        <w:t xml:space="preserve">Perry / </w:t>
      </w:r>
      <w:proofErr w:type="spellStart"/>
      <w:r w:rsidRPr="00FE0BAA">
        <w:rPr>
          <w:rFonts w:asciiTheme="minorHAnsi" w:hAnsiTheme="minorHAnsi" w:cs="Arial"/>
        </w:rPr>
        <w:t>Auriana</w:t>
      </w:r>
      <w:proofErr w:type="spellEnd"/>
      <w:r w:rsidR="001D0E66" w:rsidRPr="00FE0BAA">
        <w:rPr>
          <w:rFonts w:asciiTheme="minorHAnsi" w:hAnsiTheme="minorHAnsi" w:cs="Arial"/>
        </w:rPr>
        <w:t xml:space="preserve"> – </w:t>
      </w:r>
      <w:r w:rsidRPr="00FE0BAA">
        <w:rPr>
          <w:rFonts w:asciiTheme="minorHAnsi" w:hAnsiTheme="minorHAnsi" w:cs="Arial"/>
        </w:rPr>
        <w:t>Pet waste initiative placements</w:t>
      </w:r>
      <w:r w:rsidR="00880B08" w:rsidRPr="00FE0BAA">
        <w:rPr>
          <w:rFonts w:asciiTheme="minorHAnsi" w:hAnsiTheme="minorHAnsi" w:cs="Arial"/>
        </w:rPr>
        <w:t xml:space="preserve"> – tabled to May</w:t>
      </w:r>
    </w:p>
    <w:p w14:paraId="732894C5" w14:textId="76E03E14" w:rsidR="001D0E66" w:rsidRPr="00FE0BAA" w:rsidRDefault="001D0E66" w:rsidP="00880B08">
      <w:pPr>
        <w:ind w:left="1440"/>
        <w:jc w:val="both"/>
        <w:rPr>
          <w:rFonts w:asciiTheme="minorHAnsi" w:hAnsiTheme="minorHAnsi" w:cs="Arial"/>
        </w:rPr>
      </w:pPr>
    </w:p>
    <w:p w14:paraId="13BA707E" w14:textId="62E693FF" w:rsidR="001D0E66" w:rsidRPr="00FE0BAA" w:rsidRDefault="000E7BCF" w:rsidP="00880B08">
      <w:pPr>
        <w:ind w:left="1440"/>
        <w:jc w:val="both"/>
        <w:rPr>
          <w:rFonts w:asciiTheme="minorHAnsi" w:hAnsiTheme="minorHAnsi" w:cs="Arial"/>
        </w:rPr>
      </w:pPr>
      <w:r w:rsidRPr="00FE0BAA">
        <w:rPr>
          <w:rFonts w:asciiTheme="minorHAnsi" w:hAnsiTheme="minorHAnsi" w:cs="Arial"/>
        </w:rPr>
        <w:t>Emma</w:t>
      </w:r>
      <w:r w:rsidR="001D0E66" w:rsidRPr="00FE0BAA">
        <w:rPr>
          <w:rFonts w:asciiTheme="minorHAnsi" w:hAnsiTheme="minorHAnsi" w:cs="Arial"/>
        </w:rPr>
        <w:t xml:space="preserve"> – </w:t>
      </w:r>
      <w:r w:rsidRPr="00FE0BAA">
        <w:rPr>
          <w:rFonts w:asciiTheme="minorHAnsi" w:hAnsiTheme="minorHAnsi" w:cs="Arial"/>
        </w:rPr>
        <w:t xml:space="preserve">Tennis court schedule/availability </w:t>
      </w:r>
      <w:r w:rsidR="00880B08" w:rsidRPr="00FE0BAA">
        <w:rPr>
          <w:rFonts w:asciiTheme="minorHAnsi" w:hAnsiTheme="minorHAnsi" w:cs="Arial"/>
        </w:rPr>
        <w:t>–finalize with Steve</w:t>
      </w:r>
    </w:p>
    <w:p w14:paraId="40B4CB0F" w14:textId="72DEC853" w:rsidR="001D0E66" w:rsidRPr="00FE0BAA" w:rsidRDefault="001D0E66" w:rsidP="00880B08">
      <w:pPr>
        <w:ind w:left="1440"/>
        <w:jc w:val="both"/>
        <w:rPr>
          <w:rFonts w:asciiTheme="minorHAnsi" w:hAnsiTheme="minorHAnsi" w:cs="Arial"/>
        </w:rPr>
      </w:pPr>
    </w:p>
    <w:p w14:paraId="67B81C19" w14:textId="37C05F1C" w:rsidR="001D0E66" w:rsidRPr="00FE0BAA" w:rsidRDefault="000E7BCF" w:rsidP="00880B08">
      <w:pPr>
        <w:ind w:left="1440"/>
        <w:jc w:val="both"/>
        <w:rPr>
          <w:rFonts w:asciiTheme="minorHAnsi" w:hAnsiTheme="minorHAnsi" w:cs="Arial"/>
        </w:rPr>
      </w:pPr>
      <w:r w:rsidRPr="00FE0BAA">
        <w:rPr>
          <w:rFonts w:asciiTheme="minorHAnsi" w:hAnsiTheme="minorHAnsi" w:cs="Arial"/>
        </w:rPr>
        <w:t>Lance</w:t>
      </w:r>
      <w:r w:rsidR="00487BA2" w:rsidRPr="00FE0BAA">
        <w:rPr>
          <w:rFonts w:asciiTheme="minorHAnsi" w:hAnsiTheme="minorHAnsi" w:cs="Arial"/>
        </w:rPr>
        <w:t xml:space="preserve"> – </w:t>
      </w:r>
      <w:r w:rsidRPr="00FE0BAA">
        <w:rPr>
          <w:rFonts w:asciiTheme="minorHAnsi" w:hAnsiTheme="minorHAnsi" w:cs="Arial"/>
        </w:rPr>
        <w:t>janeswalk.org</w:t>
      </w:r>
    </w:p>
    <w:p w14:paraId="4513F0BA" w14:textId="2906E943" w:rsidR="00487BA2" w:rsidRPr="00FE0BAA" w:rsidRDefault="00487BA2" w:rsidP="00880B08">
      <w:pPr>
        <w:ind w:left="1440"/>
        <w:jc w:val="both"/>
        <w:rPr>
          <w:rFonts w:asciiTheme="minorHAnsi" w:hAnsiTheme="minorHAnsi" w:cs="Arial"/>
        </w:rPr>
      </w:pPr>
    </w:p>
    <w:p w14:paraId="092F7314" w14:textId="09985C40" w:rsidR="00487BA2" w:rsidRPr="00FE0BAA" w:rsidRDefault="00487BA2" w:rsidP="00880B08">
      <w:pPr>
        <w:ind w:left="1440"/>
        <w:jc w:val="both"/>
        <w:rPr>
          <w:rFonts w:asciiTheme="minorHAnsi" w:hAnsiTheme="minorHAnsi" w:cs="Arial"/>
        </w:rPr>
      </w:pPr>
      <w:r w:rsidRPr="00FE0BAA">
        <w:rPr>
          <w:rFonts w:asciiTheme="minorHAnsi" w:hAnsiTheme="minorHAnsi" w:cs="Arial"/>
        </w:rPr>
        <w:t xml:space="preserve">Emma – </w:t>
      </w:r>
      <w:r w:rsidR="000E7BCF" w:rsidRPr="00FE0BAA">
        <w:rPr>
          <w:rFonts w:asciiTheme="minorHAnsi" w:hAnsiTheme="minorHAnsi" w:cs="Arial"/>
        </w:rPr>
        <w:t>casino volunteers</w:t>
      </w:r>
    </w:p>
    <w:p w14:paraId="718B1843" w14:textId="002EAC84" w:rsidR="008171E8" w:rsidRPr="00FE0BAA" w:rsidRDefault="008171E8" w:rsidP="00F37137">
      <w:pPr>
        <w:jc w:val="both"/>
        <w:rPr>
          <w:rFonts w:asciiTheme="minorHAnsi" w:hAnsiTheme="minorHAnsi" w:cs="Arial"/>
        </w:rPr>
      </w:pPr>
    </w:p>
    <w:p w14:paraId="7FF4FB06" w14:textId="42B8CF1C" w:rsidR="00487BA2" w:rsidRPr="00FE0BAA" w:rsidRDefault="00487BA2" w:rsidP="00487BA2">
      <w:pPr>
        <w:pStyle w:val="ListParagraph"/>
        <w:numPr>
          <w:ilvl w:val="0"/>
          <w:numId w:val="1"/>
        </w:numPr>
        <w:jc w:val="both"/>
        <w:rPr>
          <w:rFonts w:cs="Arial"/>
        </w:rPr>
      </w:pPr>
      <w:r w:rsidRPr="00FE0BAA">
        <w:rPr>
          <w:rFonts w:cs="Arial"/>
        </w:rPr>
        <w:t>Finance Report – Brandon presented the financials</w:t>
      </w:r>
      <w:r w:rsidR="008A21F9" w:rsidRPr="00FE0BAA">
        <w:rPr>
          <w:rFonts w:cs="Arial"/>
        </w:rPr>
        <w:t xml:space="preserve"> </w:t>
      </w:r>
      <w:r w:rsidRPr="00FE0BAA">
        <w:rPr>
          <w:rFonts w:cs="Arial"/>
        </w:rPr>
        <w:t>report</w:t>
      </w:r>
      <w:r w:rsidR="008A21F9" w:rsidRPr="00FE0BAA">
        <w:rPr>
          <w:rFonts w:cs="Arial"/>
        </w:rPr>
        <w:t xml:space="preserve"> -</w:t>
      </w:r>
      <w:r w:rsidRPr="00FE0BAA">
        <w:rPr>
          <w:rFonts w:cs="Arial"/>
        </w:rPr>
        <w:t xml:space="preserve"> </w:t>
      </w:r>
      <w:r w:rsidR="00F55535" w:rsidRPr="00FE0BAA">
        <w:rPr>
          <w:rFonts w:cs="Arial"/>
        </w:rPr>
        <w:t>due to t</w:t>
      </w:r>
      <w:r w:rsidRPr="00FE0BAA">
        <w:rPr>
          <w:rFonts w:cs="Arial"/>
        </w:rPr>
        <w:t xml:space="preserve">he Hall </w:t>
      </w:r>
      <w:r w:rsidR="008B5CEA" w:rsidRPr="00FE0BAA">
        <w:rPr>
          <w:rFonts w:cs="Arial"/>
        </w:rPr>
        <w:t>clos</w:t>
      </w:r>
      <w:r w:rsidR="00F55535" w:rsidRPr="00FE0BAA">
        <w:rPr>
          <w:rFonts w:cs="Arial"/>
        </w:rPr>
        <w:t xml:space="preserve">ure, </w:t>
      </w:r>
      <w:r w:rsidR="00880B08" w:rsidRPr="00FE0BAA">
        <w:rPr>
          <w:rFonts w:cs="Arial"/>
        </w:rPr>
        <w:t xml:space="preserve">all is quiet. The rink is </w:t>
      </w:r>
      <w:r w:rsidR="00F96B79" w:rsidRPr="00FE0BAA">
        <w:rPr>
          <w:rFonts w:cs="Arial"/>
        </w:rPr>
        <w:t>complete for the season, dismantled. We have membership revenues, but nothing further due to no rentals.</w:t>
      </w:r>
    </w:p>
    <w:p w14:paraId="6D0FDD20" w14:textId="7A085C96" w:rsidR="00E215E2" w:rsidRPr="00FE0BAA" w:rsidRDefault="003E3B70" w:rsidP="00F37137">
      <w:pPr>
        <w:jc w:val="both"/>
        <w:rPr>
          <w:rFonts w:asciiTheme="minorHAnsi" w:hAnsiTheme="minorHAnsi" w:cs="Arial"/>
        </w:rPr>
      </w:pPr>
      <w:r w:rsidRPr="00FE0BAA">
        <w:rPr>
          <w:rFonts w:asciiTheme="minorHAnsi" w:hAnsiTheme="minorHAnsi" w:cs="Arial"/>
        </w:rPr>
        <w:t xml:space="preserve"> </w:t>
      </w:r>
    </w:p>
    <w:p w14:paraId="0CC7EB0A" w14:textId="1FEC986B" w:rsidR="00B632A2" w:rsidRPr="00FE0BAA" w:rsidRDefault="000D2A84" w:rsidP="00F37137">
      <w:pPr>
        <w:jc w:val="both"/>
        <w:rPr>
          <w:rFonts w:asciiTheme="minorHAnsi" w:hAnsiTheme="minorHAnsi" w:cs="Arial"/>
          <w:bCs/>
        </w:rPr>
      </w:pPr>
      <w:r w:rsidRPr="00FE0BAA">
        <w:rPr>
          <w:rFonts w:asciiTheme="minorHAnsi" w:hAnsiTheme="minorHAnsi" w:cs="Arial"/>
          <w:b/>
        </w:rPr>
        <w:t xml:space="preserve">Motion to accept the </w:t>
      </w:r>
      <w:r w:rsidR="000E7BCF" w:rsidRPr="00FE0BAA">
        <w:rPr>
          <w:rFonts w:asciiTheme="minorHAnsi" w:hAnsiTheme="minorHAnsi" w:cs="Arial"/>
          <w:b/>
        </w:rPr>
        <w:t>March</w:t>
      </w:r>
      <w:r w:rsidRPr="00FE0BAA">
        <w:rPr>
          <w:rFonts w:asciiTheme="minorHAnsi" w:hAnsiTheme="minorHAnsi" w:cs="Arial"/>
          <w:b/>
        </w:rPr>
        <w:t xml:space="preserve"> monthly financial report </w:t>
      </w:r>
      <w:r w:rsidRPr="00FE0BAA">
        <w:rPr>
          <w:rFonts w:asciiTheme="minorHAnsi" w:hAnsiTheme="minorHAnsi" w:cs="Arial"/>
          <w:bCs/>
        </w:rPr>
        <w:t>as information</w:t>
      </w:r>
      <w:r w:rsidR="00817B56" w:rsidRPr="00FE0BAA">
        <w:rPr>
          <w:rFonts w:asciiTheme="minorHAnsi" w:hAnsiTheme="minorHAnsi" w:cs="Arial"/>
          <w:bCs/>
        </w:rPr>
        <w:t xml:space="preserve"> provided</w:t>
      </w:r>
      <w:r w:rsidR="00646085" w:rsidRPr="00FE0BAA">
        <w:rPr>
          <w:rFonts w:asciiTheme="minorHAnsi" w:hAnsiTheme="minorHAnsi" w:cs="Arial"/>
          <w:bCs/>
        </w:rPr>
        <w:t>,</w:t>
      </w:r>
      <w:r w:rsidR="00817B56" w:rsidRPr="00FE0BAA">
        <w:rPr>
          <w:rFonts w:asciiTheme="minorHAnsi" w:hAnsiTheme="minorHAnsi" w:cs="Arial"/>
          <w:bCs/>
        </w:rPr>
        <w:t xml:space="preserve"> </w:t>
      </w:r>
      <w:r w:rsidRPr="00FE0BAA">
        <w:rPr>
          <w:rFonts w:asciiTheme="minorHAnsi" w:hAnsiTheme="minorHAnsi" w:cs="Arial"/>
          <w:bCs/>
        </w:rPr>
        <w:t xml:space="preserve">by Brandon; Motion </w:t>
      </w:r>
      <w:r w:rsidR="00817B56" w:rsidRPr="00FE0BAA">
        <w:rPr>
          <w:rFonts w:asciiTheme="minorHAnsi" w:hAnsiTheme="minorHAnsi" w:cs="Arial"/>
          <w:bCs/>
        </w:rPr>
        <w:t>to</w:t>
      </w:r>
      <w:r w:rsidRPr="00FE0BAA">
        <w:rPr>
          <w:rFonts w:asciiTheme="minorHAnsi" w:hAnsiTheme="minorHAnsi" w:cs="Arial"/>
          <w:bCs/>
        </w:rPr>
        <w:t xml:space="preserve"> </w:t>
      </w:r>
      <w:r w:rsidR="00DD7D41" w:rsidRPr="00FE0BAA">
        <w:rPr>
          <w:rFonts w:asciiTheme="minorHAnsi" w:hAnsiTheme="minorHAnsi" w:cs="Arial"/>
          <w:bCs/>
        </w:rPr>
        <w:t>second</w:t>
      </w:r>
      <w:r w:rsidRPr="00FE0BAA">
        <w:rPr>
          <w:rFonts w:asciiTheme="minorHAnsi" w:hAnsiTheme="minorHAnsi" w:cs="Arial"/>
          <w:bCs/>
        </w:rPr>
        <w:t xml:space="preserve"> by </w:t>
      </w:r>
      <w:r w:rsidR="00F96B79" w:rsidRPr="00FE0BAA">
        <w:rPr>
          <w:rFonts w:asciiTheme="minorHAnsi" w:hAnsiTheme="minorHAnsi" w:cs="Arial"/>
          <w:bCs/>
        </w:rPr>
        <w:t>Perry</w:t>
      </w:r>
      <w:r w:rsidR="00B632A2" w:rsidRPr="00FE0BAA">
        <w:rPr>
          <w:rFonts w:asciiTheme="minorHAnsi" w:hAnsiTheme="minorHAnsi" w:cs="Arial"/>
          <w:bCs/>
        </w:rPr>
        <w:t>; Approved? Yes, unanimously. Carried</w:t>
      </w:r>
    </w:p>
    <w:p w14:paraId="3114B709" w14:textId="77777777" w:rsidR="00646085" w:rsidRPr="00FE0BAA" w:rsidRDefault="00646085" w:rsidP="00F37137">
      <w:pPr>
        <w:jc w:val="both"/>
        <w:rPr>
          <w:rFonts w:asciiTheme="minorHAnsi" w:hAnsiTheme="minorHAnsi" w:cs="Arial"/>
          <w:bCs/>
        </w:rPr>
      </w:pPr>
    </w:p>
    <w:p w14:paraId="1B6B7F23" w14:textId="77777777" w:rsidR="00646085" w:rsidRPr="00FE0BAA" w:rsidRDefault="00B632A2" w:rsidP="00F37137">
      <w:pPr>
        <w:pStyle w:val="ListParagraph"/>
        <w:numPr>
          <w:ilvl w:val="0"/>
          <w:numId w:val="1"/>
        </w:numPr>
        <w:jc w:val="both"/>
        <w:rPr>
          <w:rFonts w:cs="Arial"/>
          <w:b/>
        </w:rPr>
      </w:pPr>
      <w:r w:rsidRPr="00FE0BAA">
        <w:rPr>
          <w:rFonts w:cs="Arial"/>
          <w:b/>
        </w:rPr>
        <w:t xml:space="preserve">Energy Efficiency project </w:t>
      </w:r>
      <w:r w:rsidRPr="00FE0BAA">
        <w:rPr>
          <w:rFonts w:cs="Arial"/>
          <w:bCs/>
        </w:rPr>
        <w:t xml:space="preserve">report of usage </w:t>
      </w:r>
    </w:p>
    <w:p w14:paraId="120607E6" w14:textId="78BA4AE8" w:rsidR="00487BA2" w:rsidRPr="00FE0BAA" w:rsidRDefault="00F96B79" w:rsidP="00C258A6">
      <w:pPr>
        <w:jc w:val="both"/>
        <w:rPr>
          <w:rFonts w:asciiTheme="minorHAnsi" w:hAnsiTheme="minorHAnsi" w:cs="Arial"/>
          <w:bCs/>
        </w:rPr>
      </w:pPr>
      <w:r w:rsidRPr="00FE0BAA">
        <w:rPr>
          <w:rFonts w:asciiTheme="minorHAnsi" w:hAnsiTheme="minorHAnsi" w:cs="Arial"/>
          <w:bCs/>
        </w:rPr>
        <w:t>Good reports - March was sunny! April appears to be even better – everything is running smoothly, generating power, almost double from last year at the same time. The panels should only lose power at a rate of 20% over the full lifetime. The summer should interesting, panels are awesome and working.</w:t>
      </w:r>
    </w:p>
    <w:p w14:paraId="1DD89720" w14:textId="192A6F62" w:rsidR="0026236D" w:rsidRPr="00FE0BAA" w:rsidRDefault="0026236D" w:rsidP="00C258A6">
      <w:pPr>
        <w:jc w:val="both"/>
        <w:rPr>
          <w:rFonts w:asciiTheme="minorHAnsi" w:hAnsiTheme="minorHAnsi" w:cs="Arial"/>
          <w:bCs/>
        </w:rPr>
      </w:pPr>
    </w:p>
    <w:p w14:paraId="0BFFC464" w14:textId="77777777" w:rsidR="0026236D" w:rsidRPr="00FE0BAA" w:rsidRDefault="0026236D" w:rsidP="00C258A6">
      <w:pPr>
        <w:jc w:val="both"/>
        <w:rPr>
          <w:rFonts w:asciiTheme="minorHAnsi" w:hAnsiTheme="minorHAnsi" w:cs="Arial"/>
          <w:bCs/>
        </w:rPr>
      </w:pPr>
    </w:p>
    <w:p w14:paraId="1C912FF1" w14:textId="2F06E7E5" w:rsidR="00B632A2" w:rsidRPr="00FE0BAA" w:rsidRDefault="00B632A2" w:rsidP="00F37137">
      <w:pPr>
        <w:jc w:val="both"/>
        <w:rPr>
          <w:rFonts w:asciiTheme="minorHAnsi" w:hAnsiTheme="minorHAnsi" w:cs="Arial"/>
          <w:b/>
        </w:rPr>
      </w:pPr>
    </w:p>
    <w:p w14:paraId="36FB0E50" w14:textId="6C515FA1" w:rsidR="00B632A2" w:rsidRPr="00FE0BAA" w:rsidRDefault="00B632A2" w:rsidP="00F37137">
      <w:pPr>
        <w:pStyle w:val="ListParagraph"/>
        <w:numPr>
          <w:ilvl w:val="0"/>
          <w:numId w:val="1"/>
        </w:numPr>
        <w:jc w:val="both"/>
        <w:rPr>
          <w:rFonts w:cs="Arial"/>
          <w:b/>
        </w:rPr>
      </w:pPr>
      <w:r w:rsidRPr="00FE0BAA">
        <w:rPr>
          <w:rFonts w:cs="Arial"/>
          <w:b/>
        </w:rPr>
        <w:t>Items for discussion</w:t>
      </w:r>
    </w:p>
    <w:p w14:paraId="08CE8832" w14:textId="6E1DF63C" w:rsidR="00F96B79" w:rsidRPr="00FE0BAA" w:rsidRDefault="00F96B79" w:rsidP="00F96B79">
      <w:pPr>
        <w:pStyle w:val="ListParagraph"/>
        <w:numPr>
          <w:ilvl w:val="0"/>
          <w:numId w:val="10"/>
        </w:numPr>
        <w:jc w:val="both"/>
        <w:rPr>
          <w:rFonts w:cs="Arial"/>
          <w:b/>
        </w:rPr>
      </w:pPr>
      <w:proofErr w:type="spellStart"/>
      <w:r w:rsidRPr="00FE0BAA">
        <w:rPr>
          <w:rFonts w:cs="Arial"/>
          <w:b/>
        </w:rPr>
        <w:lastRenderedPageBreak/>
        <w:t>Auriana</w:t>
      </w:r>
      <w:proofErr w:type="spellEnd"/>
      <w:r w:rsidRPr="00FE0BAA">
        <w:rPr>
          <w:rFonts w:cs="Arial"/>
          <w:b/>
        </w:rPr>
        <w:t xml:space="preserve"> – </w:t>
      </w:r>
      <w:r w:rsidRPr="00FE0BAA">
        <w:rPr>
          <w:rFonts w:cs="Arial"/>
          <w:bCs/>
        </w:rPr>
        <w:t xml:space="preserve">THANK YOU sincerely, from everyone! All avenues of grant </w:t>
      </w:r>
      <w:r w:rsidR="003C3F42" w:rsidRPr="00FE0BAA">
        <w:rPr>
          <w:rFonts w:cs="Arial"/>
          <w:bCs/>
        </w:rPr>
        <w:t xml:space="preserve">possibilities were exhausted – submissions complete. </w:t>
      </w:r>
      <w:bookmarkStart w:id="1" w:name="_Hlk102040203"/>
      <w:r w:rsidR="003C3F42" w:rsidRPr="00FE0BAA">
        <w:rPr>
          <w:rFonts w:cs="Arial"/>
          <w:bCs/>
        </w:rPr>
        <w:t>We should hear back regarding the CLIP grant in mid-May, possibly earlier than the regular announcement date</w:t>
      </w:r>
      <w:r w:rsidR="0026236D" w:rsidRPr="00FE0BAA">
        <w:rPr>
          <w:rFonts w:cs="Arial"/>
          <w:bCs/>
        </w:rPr>
        <w:t>,</w:t>
      </w:r>
      <w:r w:rsidR="003C3F42" w:rsidRPr="00FE0BAA">
        <w:rPr>
          <w:rFonts w:cs="Arial"/>
          <w:bCs/>
        </w:rPr>
        <w:t xml:space="preserve"> due to our circumstances – funding should be received before September. The CFAB grant is contingent of the CLIP grant being received.</w:t>
      </w:r>
    </w:p>
    <w:p w14:paraId="791F222D" w14:textId="50D740B8" w:rsidR="003C3F42" w:rsidRPr="00FE0BAA" w:rsidRDefault="003C3F42" w:rsidP="003C3F42">
      <w:pPr>
        <w:pStyle w:val="ListParagraph"/>
        <w:ind w:left="1080"/>
        <w:jc w:val="both"/>
        <w:rPr>
          <w:rFonts w:cs="Arial"/>
          <w:bCs/>
        </w:rPr>
      </w:pPr>
      <w:r w:rsidRPr="00FE0BAA">
        <w:rPr>
          <w:rFonts w:cs="Arial"/>
          <w:bCs/>
        </w:rPr>
        <w:t xml:space="preserve">We </w:t>
      </w:r>
      <w:r w:rsidR="00A526CC" w:rsidRPr="00FE0BAA">
        <w:rPr>
          <w:rFonts w:cs="Arial"/>
          <w:bCs/>
        </w:rPr>
        <w:t>are</w:t>
      </w:r>
      <w:r w:rsidR="0026236D" w:rsidRPr="00FE0BAA">
        <w:rPr>
          <w:rFonts w:cs="Arial"/>
          <w:bCs/>
        </w:rPr>
        <w:t>,</w:t>
      </w:r>
      <w:r w:rsidR="00A526CC" w:rsidRPr="00FE0BAA">
        <w:rPr>
          <w:rFonts w:cs="Arial"/>
          <w:bCs/>
        </w:rPr>
        <w:t xml:space="preserve"> and</w:t>
      </w:r>
      <w:r w:rsidRPr="00FE0BAA">
        <w:rPr>
          <w:rFonts w:cs="Arial"/>
          <w:bCs/>
        </w:rPr>
        <w:t xml:space="preserve"> continue to receive</w:t>
      </w:r>
      <w:r w:rsidR="0026236D" w:rsidRPr="00FE0BAA">
        <w:rPr>
          <w:rFonts w:cs="Arial"/>
          <w:bCs/>
        </w:rPr>
        <w:t>,</w:t>
      </w:r>
      <w:r w:rsidRPr="00FE0BAA">
        <w:rPr>
          <w:rFonts w:cs="Arial"/>
          <w:bCs/>
        </w:rPr>
        <w:t xml:space="preserve"> optimistic statements</w:t>
      </w:r>
      <w:r w:rsidR="00F3453F" w:rsidRPr="00FE0BAA">
        <w:rPr>
          <w:rFonts w:cs="Arial"/>
          <w:bCs/>
        </w:rPr>
        <w:t xml:space="preserve"> – we will await good news.</w:t>
      </w:r>
      <w:r w:rsidRPr="00FE0BAA">
        <w:rPr>
          <w:rFonts w:cs="Arial"/>
          <w:bCs/>
        </w:rPr>
        <w:t xml:space="preserve"> </w:t>
      </w:r>
    </w:p>
    <w:bookmarkEnd w:id="1"/>
    <w:p w14:paraId="04A3D1A9" w14:textId="77777777" w:rsidR="000E7BCF" w:rsidRPr="00FE0BAA" w:rsidRDefault="00AA6BDB" w:rsidP="000E7BCF">
      <w:pPr>
        <w:pStyle w:val="ListParagraph"/>
        <w:numPr>
          <w:ilvl w:val="0"/>
          <w:numId w:val="10"/>
        </w:numPr>
      </w:pPr>
      <w:r w:rsidRPr="00FE0BAA">
        <w:rPr>
          <w:rFonts w:cs="Arial"/>
          <w:b/>
        </w:rPr>
        <w:t>Preschool report</w:t>
      </w:r>
      <w:r w:rsidR="004416F3" w:rsidRPr="00FE0BAA">
        <w:rPr>
          <w:rFonts w:cs="Arial"/>
        </w:rPr>
        <w:t xml:space="preserve"> –</w:t>
      </w:r>
      <w:r w:rsidR="00B632A2" w:rsidRPr="00FE0BAA">
        <w:rPr>
          <w:rFonts w:cs="Arial"/>
        </w:rPr>
        <w:t xml:space="preserve"> </w:t>
      </w:r>
    </w:p>
    <w:p w14:paraId="23C8DEA0" w14:textId="34E9B3CF" w:rsidR="000E7BCF" w:rsidRPr="00FE0BAA" w:rsidRDefault="000E7BCF" w:rsidP="000E7BCF">
      <w:pPr>
        <w:pStyle w:val="ListParagraph"/>
        <w:ind w:left="1080"/>
        <w:rPr>
          <w:rFonts w:cs="Arial"/>
        </w:rPr>
      </w:pPr>
      <w:r w:rsidRPr="00FE0BAA">
        <w:rPr>
          <w:rFonts w:cs="Arial"/>
          <w:u w:val="single"/>
        </w:rPr>
        <w:t>Enrolment for next year</w:t>
      </w:r>
      <w:r w:rsidRPr="00FE0BAA">
        <w:rPr>
          <w:rFonts w:cs="Arial"/>
        </w:rPr>
        <w:t>: </w:t>
      </w:r>
    </w:p>
    <w:p w14:paraId="6C1154A6" w14:textId="77777777" w:rsidR="000E7BCF" w:rsidRPr="00FE0BAA" w:rsidRDefault="000E7BCF" w:rsidP="000E7BCF">
      <w:pPr>
        <w:ind w:left="1080"/>
        <w:rPr>
          <w:rFonts w:asciiTheme="minorHAnsi" w:hAnsiTheme="minorHAnsi" w:cs="Arial"/>
        </w:rPr>
      </w:pPr>
      <w:r w:rsidRPr="00FE0BAA">
        <w:rPr>
          <w:rFonts w:asciiTheme="minorHAnsi" w:hAnsiTheme="minorHAnsi" w:cs="Arial"/>
        </w:rPr>
        <w:t xml:space="preserve">4 </w:t>
      </w:r>
      <w:proofErr w:type="spellStart"/>
      <w:r w:rsidRPr="00FE0BAA">
        <w:rPr>
          <w:rFonts w:asciiTheme="minorHAnsi" w:hAnsiTheme="minorHAnsi" w:cs="Arial"/>
        </w:rPr>
        <w:t>yr</w:t>
      </w:r>
      <w:proofErr w:type="spellEnd"/>
      <w:r w:rsidRPr="00FE0BAA">
        <w:rPr>
          <w:rFonts w:asciiTheme="minorHAnsi" w:hAnsiTheme="minorHAnsi" w:cs="Arial"/>
        </w:rPr>
        <w:t xml:space="preserve"> old AM program: FULL, 1 on waitlist</w:t>
      </w:r>
    </w:p>
    <w:p w14:paraId="6FE94ACE" w14:textId="77777777" w:rsidR="000E7BCF" w:rsidRPr="00FE0BAA" w:rsidRDefault="000E7BCF" w:rsidP="000E7BCF">
      <w:pPr>
        <w:ind w:left="1080"/>
        <w:rPr>
          <w:rFonts w:asciiTheme="minorHAnsi" w:hAnsiTheme="minorHAnsi" w:cs="Arial"/>
        </w:rPr>
      </w:pPr>
      <w:r w:rsidRPr="00FE0BAA">
        <w:rPr>
          <w:rFonts w:asciiTheme="minorHAnsi" w:hAnsiTheme="minorHAnsi" w:cs="Arial"/>
        </w:rPr>
        <w:t xml:space="preserve">3 </w:t>
      </w:r>
      <w:proofErr w:type="spellStart"/>
      <w:r w:rsidRPr="00FE0BAA">
        <w:rPr>
          <w:rFonts w:asciiTheme="minorHAnsi" w:hAnsiTheme="minorHAnsi" w:cs="Arial"/>
        </w:rPr>
        <w:t>yr</w:t>
      </w:r>
      <w:proofErr w:type="spellEnd"/>
      <w:r w:rsidRPr="00FE0BAA">
        <w:rPr>
          <w:rFonts w:asciiTheme="minorHAnsi" w:hAnsiTheme="minorHAnsi" w:cs="Arial"/>
        </w:rPr>
        <w:t xml:space="preserve"> old AM program: FULL, 6 on waitlist</w:t>
      </w:r>
    </w:p>
    <w:p w14:paraId="63E7AD41" w14:textId="77777777" w:rsidR="000E7BCF" w:rsidRPr="00FE0BAA" w:rsidRDefault="000E7BCF" w:rsidP="000E7BCF">
      <w:pPr>
        <w:ind w:left="1080"/>
        <w:rPr>
          <w:rFonts w:asciiTheme="minorHAnsi" w:hAnsiTheme="minorHAnsi" w:cs="Arial"/>
        </w:rPr>
      </w:pPr>
      <w:r w:rsidRPr="00FE0BAA">
        <w:rPr>
          <w:rFonts w:asciiTheme="minorHAnsi" w:hAnsiTheme="minorHAnsi" w:cs="Arial"/>
        </w:rPr>
        <w:t xml:space="preserve">4 </w:t>
      </w:r>
      <w:proofErr w:type="spellStart"/>
      <w:r w:rsidRPr="00FE0BAA">
        <w:rPr>
          <w:rFonts w:asciiTheme="minorHAnsi" w:hAnsiTheme="minorHAnsi" w:cs="Arial"/>
        </w:rPr>
        <w:t>yr</w:t>
      </w:r>
      <w:proofErr w:type="spellEnd"/>
      <w:r w:rsidRPr="00FE0BAA">
        <w:rPr>
          <w:rFonts w:asciiTheme="minorHAnsi" w:hAnsiTheme="minorHAnsi" w:cs="Arial"/>
        </w:rPr>
        <w:t xml:space="preserve"> old PM program: 4, 14 spots available</w:t>
      </w:r>
    </w:p>
    <w:p w14:paraId="49EE9085" w14:textId="0E9F3A23" w:rsidR="000E7BCF" w:rsidRPr="00FE0BAA" w:rsidRDefault="000E7BCF" w:rsidP="008978E3">
      <w:pPr>
        <w:ind w:left="1080"/>
        <w:jc w:val="both"/>
        <w:rPr>
          <w:rFonts w:asciiTheme="minorHAnsi" w:hAnsiTheme="minorHAnsi" w:cs="Arial"/>
        </w:rPr>
      </w:pPr>
      <w:r w:rsidRPr="00FE0BAA">
        <w:rPr>
          <w:rFonts w:asciiTheme="minorHAnsi" w:hAnsiTheme="minorHAnsi" w:cs="Arial"/>
        </w:rPr>
        <w:t>Th</w:t>
      </w:r>
      <w:r w:rsidR="008779A4" w:rsidRPr="00FE0BAA">
        <w:rPr>
          <w:rFonts w:asciiTheme="minorHAnsi" w:hAnsiTheme="minorHAnsi" w:cs="Arial"/>
        </w:rPr>
        <w:t>ese are</w:t>
      </w:r>
      <w:r w:rsidRPr="00FE0BAA">
        <w:rPr>
          <w:rFonts w:asciiTheme="minorHAnsi" w:hAnsiTheme="minorHAnsi" w:cs="Arial"/>
        </w:rPr>
        <w:t xml:space="preserve"> good enrolment numbers for this time of the year as we look ahead to September. </w:t>
      </w:r>
    </w:p>
    <w:p w14:paraId="73558527" w14:textId="77777777" w:rsidR="000E7BCF" w:rsidRPr="00FE0BAA" w:rsidRDefault="000E7BCF" w:rsidP="008978E3">
      <w:pPr>
        <w:ind w:left="1080"/>
        <w:jc w:val="both"/>
        <w:rPr>
          <w:rFonts w:asciiTheme="minorHAnsi" w:hAnsiTheme="minorHAnsi" w:cs="Arial"/>
        </w:rPr>
      </w:pPr>
      <w:r w:rsidRPr="00FE0BAA">
        <w:rPr>
          <w:rFonts w:asciiTheme="minorHAnsi" w:hAnsiTheme="minorHAnsi" w:cs="Arial"/>
        </w:rPr>
        <w:t xml:space="preserve">Preschool executive will be providing the </w:t>
      </w:r>
      <w:r w:rsidRPr="00FE0BAA">
        <w:rPr>
          <w:rFonts w:asciiTheme="minorHAnsi" w:hAnsiTheme="minorHAnsi" w:cs="Arial"/>
          <w:u w:val="single"/>
        </w:rPr>
        <w:t>Casino sign up</w:t>
      </w:r>
      <w:r w:rsidRPr="00FE0BAA">
        <w:rPr>
          <w:rFonts w:asciiTheme="minorHAnsi" w:hAnsiTheme="minorHAnsi" w:cs="Arial"/>
        </w:rPr>
        <w:t xml:space="preserve"> link to provide parent volunteers. This is as per our agreement with the preschool to provide 7 volunteers as part of our community program. </w:t>
      </w:r>
    </w:p>
    <w:p w14:paraId="28A4DB55" w14:textId="77777777" w:rsidR="000E7BCF" w:rsidRPr="00FE0BAA" w:rsidRDefault="000E7BCF" w:rsidP="008978E3">
      <w:pPr>
        <w:ind w:left="1080"/>
        <w:jc w:val="both"/>
        <w:rPr>
          <w:rFonts w:asciiTheme="minorHAnsi" w:hAnsiTheme="minorHAnsi" w:cs="Arial"/>
        </w:rPr>
      </w:pPr>
      <w:r w:rsidRPr="00FE0BAA">
        <w:rPr>
          <w:rFonts w:asciiTheme="minorHAnsi" w:hAnsiTheme="minorHAnsi" w:cs="Arial"/>
          <w:u w:val="single"/>
        </w:rPr>
        <w:t>Family Fun Day, June 4</w:t>
      </w:r>
    </w:p>
    <w:p w14:paraId="577F1C5A" w14:textId="77777777" w:rsidR="000E7BCF" w:rsidRPr="00FE0BAA" w:rsidRDefault="000E7BCF" w:rsidP="008978E3">
      <w:pPr>
        <w:ind w:left="1080"/>
        <w:jc w:val="both"/>
        <w:rPr>
          <w:rFonts w:asciiTheme="minorHAnsi" w:hAnsiTheme="minorHAnsi" w:cs="Arial"/>
        </w:rPr>
      </w:pPr>
      <w:r w:rsidRPr="00FE0BAA">
        <w:rPr>
          <w:rFonts w:asciiTheme="minorHAnsi" w:hAnsiTheme="minorHAnsi" w:cs="Arial"/>
        </w:rPr>
        <w:t>Preschool is hosting a fundraising event on June 4, 12 noon until 10 pm. This is an outdoor event only and is planned with no use of the hall. This is an event for everyone, not just preschool families. It will be a fun community event!</w:t>
      </w:r>
    </w:p>
    <w:p w14:paraId="4B684E02" w14:textId="01C2CC46" w:rsidR="000E7BCF" w:rsidRPr="00FE0BAA" w:rsidRDefault="000E7BCF" w:rsidP="008978E3">
      <w:pPr>
        <w:ind w:left="1080"/>
        <w:jc w:val="both"/>
        <w:rPr>
          <w:rFonts w:asciiTheme="minorHAnsi" w:hAnsiTheme="minorHAnsi" w:cs="Arial"/>
        </w:rPr>
      </w:pPr>
      <w:r w:rsidRPr="00FE0BAA">
        <w:rPr>
          <w:rFonts w:asciiTheme="minorHAnsi" w:hAnsiTheme="minorHAnsi" w:cs="Arial"/>
        </w:rPr>
        <w:t>Question: Can we have the rink and tennis courts as unavailable so that they can be used for this event? </w:t>
      </w:r>
      <w:r w:rsidR="008978E3" w:rsidRPr="00FE0BAA">
        <w:rPr>
          <w:rFonts w:asciiTheme="minorHAnsi" w:hAnsiTheme="minorHAnsi" w:cs="Arial"/>
          <w:i/>
          <w:iCs/>
        </w:rPr>
        <w:t>Emma is attempting to confirm this date with Steve</w:t>
      </w:r>
      <w:r w:rsidR="00042462" w:rsidRPr="00FE0BAA">
        <w:rPr>
          <w:rFonts w:asciiTheme="minorHAnsi" w:hAnsiTheme="minorHAnsi" w:cs="Arial"/>
          <w:i/>
          <w:iCs/>
        </w:rPr>
        <w:t>, the Board wants availability only to the pre-school for this event</w:t>
      </w:r>
      <w:r w:rsidR="008978E3" w:rsidRPr="00FE0BAA">
        <w:rPr>
          <w:rFonts w:asciiTheme="minorHAnsi" w:hAnsiTheme="minorHAnsi" w:cs="Arial"/>
        </w:rPr>
        <w:t>.</w:t>
      </w:r>
    </w:p>
    <w:p w14:paraId="4DC5F8CB" w14:textId="7B4B23EE" w:rsidR="000E7BCF" w:rsidRPr="00FE0BAA" w:rsidRDefault="000E7BCF" w:rsidP="008978E3">
      <w:pPr>
        <w:ind w:left="1080"/>
        <w:jc w:val="both"/>
        <w:rPr>
          <w:rFonts w:asciiTheme="minorHAnsi" w:hAnsiTheme="minorHAnsi" w:cs="Arial"/>
        </w:rPr>
      </w:pPr>
      <w:r w:rsidRPr="00FE0BAA">
        <w:rPr>
          <w:rFonts w:asciiTheme="minorHAnsi" w:hAnsiTheme="minorHAnsi" w:cs="Arial"/>
        </w:rPr>
        <w:t>Question: Will there be portable toilets in place by this date? If so, how many? </w:t>
      </w:r>
      <w:r w:rsidR="008978E3" w:rsidRPr="00FE0BAA">
        <w:rPr>
          <w:rFonts w:asciiTheme="minorHAnsi" w:hAnsiTheme="minorHAnsi" w:cs="Arial"/>
          <w:i/>
          <w:iCs/>
        </w:rPr>
        <w:t>Andrew C is confirming the set-up – we will have 1 available at Rio Terrace, for the summer, to include this date – and one will be placed at Patricia Heights</w:t>
      </w:r>
      <w:r w:rsidR="008978E3" w:rsidRPr="00FE0BAA">
        <w:rPr>
          <w:rFonts w:asciiTheme="minorHAnsi" w:hAnsiTheme="minorHAnsi" w:cs="Arial"/>
        </w:rPr>
        <w:t>.</w:t>
      </w:r>
    </w:p>
    <w:p w14:paraId="255F23A7" w14:textId="04153AEB" w:rsidR="000E7BCF" w:rsidRPr="00FE0BAA" w:rsidRDefault="000E7BCF" w:rsidP="008978E3">
      <w:pPr>
        <w:ind w:left="1080"/>
        <w:jc w:val="both"/>
        <w:rPr>
          <w:rFonts w:asciiTheme="minorHAnsi" w:hAnsiTheme="minorHAnsi" w:cs="Arial"/>
        </w:rPr>
      </w:pPr>
      <w:r w:rsidRPr="00FE0BAA">
        <w:rPr>
          <w:rFonts w:asciiTheme="minorHAnsi" w:hAnsiTheme="minorHAnsi" w:cs="Arial"/>
        </w:rPr>
        <w:t>Question: The fundraising team is looking for businesses to sponsor portions of the event or to get involved. Do you know of anyone who might be interested? </w:t>
      </w:r>
      <w:r w:rsidR="008978E3" w:rsidRPr="00FE0BAA">
        <w:rPr>
          <w:rFonts w:asciiTheme="minorHAnsi" w:hAnsiTheme="minorHAnsi" w:cs="Arial"/>
          <w:i/>
          <w:iCs/>
        </w:rPr>
        <w:t>All Board Members will put the word out, attempting to gain support from employers and friends.</w:t>
      </w:r>
    </w:p>
    <w:p w14:paraId="430928D2" w14:textId="7DCF2D3A" w:rsidR="000E7BCF" w:rsidRPr="00FE0BAA" w:rsidRDefault="000E7BCF" w:rsidP="008978E3">
      <w:pPr>
        <w:ind w:left="1080"/>
        <w:jc w:val="both"/>
        <w:rPr>
          <w:rFonts w:asciiTheme="minorHAnsi" w:hAnsiTheme="minorHAnsi" w:cs="Arial"/>
          <w:i/>
          <w:iCs/>
        </w:rPr>
      </w:pPr>
      <w:r w:rsidRPr="00FE0BAA">
        <w:rPr>
          <w:rFonts w:asciiTheme="minorHAnsi" w:hAnsiTheme="minorHAnsi" w:cs="Arial"/>
        </w:rPr>
        <w:t>Question: Will the hall really be completely unavailable by that date? We might want to get tables and chairs (can we use them?) and, if possible, use the bathrooms on the E side from the E entrance door. </w:t>
      </w:r>
      <w:r w:rsidR="008978E3" w:rsidRPr="00FE0BAA">
        <w:rPr>
          <w:rFonts w:asciiTheme="minorHAnsi" w:hAnsiTheme="minorHAnsi" w:cs="Arial"/>
          <w:i/>
          <w:iCs/>
        </w:rPr>
        <w:t>The Hall will be completely unavailable – the tables a</w:t>
      </w:r>
      <w:r w:rsidR="0026236D" w:rsidRPr="00FE0BAA">
        <w:rPr>
          <w:rFonts w:asciiTheme="minorHAnsi" w:hAnsiTheme="minorHAnsi" w:cs="Arial"/>
          <w:i/>
          <w:iCs/>
        </w:rPr>
        <w:t>nd</w:t>
      </w:r>
      <w:r w:rsidR="008978E3" w:rsidRPr="00FE0BAA">
        <w:rPr>
          <w:rFonts w:asciiTheme="minorHAnsi" w:hAnsiTheme="minorHAnsi" w:cs="Arial"/>
          <w:i/>
          <w:iCs/>
        </w:rPr>
        <w:t xml:space="preserve"> chairs may be borrowed for outdoor use (with a good wipe-down), the doors will be locked, therefore no bathroom use will be allowed.</w:t>
      </w:r>
    </w:p>
    <w:p w14:paraId="4A917B5A" w14:textId="102A2635" w:rsidR="000E7BCF" w:rsidRPr="00FE0BAA" w:rsidRDefault="000E7BCF" w:rsidP="008978E3">
      <w:pPr>
        <w:ind w:left="1080"/>
        <w:jc w:val="both"/>
        <w:rPr>
          <w:rFonts w:asciiTheme="minorHAnsi" w:hAnsiTheme="minorHAnsi" w:cs="Arial"/>
          <w:i/>
          <w:iCs/>
        </w:rPr>
      </w:pPr>
      <w:r w:rsidRPr="00FE0BAA">
        <w:rPr>
          <w:rFonts w:asciiTheme="minorHAnsi" w:hAnsiTheme="minorHAnsi" w:cs="Arial"/>
        </w:rPr>
        <w:t>Question: As this is a preschool and community event, will the CL provide door knockers? Does the CL have anything they would like on the other side of the door knocker? Preschool parents will deliver them to the neighbourhood. </w:t>
      </w:r>
      <w:r w:rsidR="00042462" w:rsidRPr="00FE0BAA">
        <w:rPr>
          <w:rFonts w:asciiTheme="minorHAnsi" w:hAnsiTheme="minorHAnsi" w:cs="Arial"/>
          <w:i/>
          <w:iCs/>
        </w:rPr>
        <w:t>We would like to piggy-back on the newsletter distribution for this event.</w:t>
      </w:r>
    </w:p>
    <w:p w14:paraId="13DB7D53" w14:textId="77777777" w:rsidR="000E7BCF" w:rsidRPr="00FE0BAA" w:rsidRDefault="000E7BCF" w:rsidP="008978E3">
      <w:pPr>
        <w:ind w:left="1080"/>
        <w:jc w:val="both"/>
        <w:rPr>
          <w:rFonts w:asciiTheme="minorHAnsi" w:hAnsiTheme="minorHAnsi" w:cs="Arial"/>
        </w:rPr>
      </w:pPr>
      <w:r w:rsidRPr="00FE0BAA">
        <w:rPr>
          <w:rFonts w:asciiTheme="minorHAnsi" w:hAnsiTheme="minorHAnsi" w:cs="Arial"/>
        </w:rPr>
        <w:t>Details: </w:t>
      </w:r>
    </w:p>
    <w:p w14:paraId="6663A667" w14:textId="77777777" w:rsidR="000E7BCF" w:rsidRPr="00FE0BAA" w:rsidRDefault="000E7BCF" w:rsidP="008978E3">
      <w:pPr>
        <w:ind w:left="1080"/>
        <w:jc w:val="both"/>
        <w:rPr>
          <w:rFonts w:asciiTheme="minorHAnsi" w:hAnsiTheme="minorHAnsi" w:cs="Arial"/>
        </w:rPr>
      </w:pPr>
      <w:r w:rsidRPr="00FE0BAA">
        <w:rPr>
          <w:rFonts w:asciiTheme="minorHAnsi" w:hAnsiTheme="minorHAnsi" w:cs="Arial"/>
        </w:rPr>
        <w:t>- there will be a beer garden, food, 50/50, garage sale that can be purchased. Everything else is free and donations are encouraged! </w:t>
      </w:r>
    </w:p>
    <w:p w14:paraId="17F3A1AD" w14:textId="6DA8CCC5" w:rsidR="000E7BCF" w:rsidRPr="00FE0BAA" w:rsidRDefault="000E7BCF" w:rsidP="008978E3">
      <w:pPr>
        <w:ind w:left="1080"/>
        <w:jc w:val="both"/>
        <w:rPr>
          <w:rFonts w:asciiTheme="minorHAnsi" w:hAnsiTheme="minorHAnsi" w:cs="Arial"/>
        </w:rPr>
      </w:pPr>
      <w:r w:rsidRPr="00FE0BAA">
        <w:rPr>
          <w:rFonts w:asciiTheme="minorHAnsi" w:hAnsiTheme="minorHAnsi" w:cs="Arial"/>
        </w:rPr>
        <w:lastRenderedPageBreak/>
        <w:t xml:space="preserve">- There will be an outdoor movie at 9 pm, It's a short film, family appropriate, that is a premier event (for something meaningful but I can't remember what </w:t>
      </w:r>
      <w:r w:rsidR="00427B82" w:rsidRPr="00FE0BAA">
        <w:rPr>
          <w:rFonts w:asciiTheme="minorHAnsi" w:hAnsiTheme="minorHAnsi" w:cs="Arial"/>
        </w:rPr>
        <w:t xml:space="preserve">it </w:t>
      </w:r>
      <w:r w:rsidRPr="00FE0BAA">
        <w:rPr>
          <w:rFonts w:asciiTheme="minorHAnsi" w:hAnsiTheme="minorHAnsi" w:cs="Arial"/>
        </w:rPr>
        <w:t>is right now...)</w:t>
      </w:r>
    </w:p>
    <w:p w14:paraId="788E1EAB" w14:textId="77777777" w:rsidR="000E7BCF" w:rsidRPr="00FE0BAA" w:rsidRDefault="000E7BCF" w:rsidP="008978E3">
      <w:pPr>
        <w:ind w:left="1080"/>
        <w:jc w:val="both"/>
        <w:rPr>
          <w:rFonts w:asciiTheme="minorHAnsi" w:hAnsiTheme="minorHAnsi" w:cs="Arial"/>
        </w:rPr>
      </w:pPr>
      <w:r w:rsidRPr="00FE0BAA">
        <w:rPr>
          <w:rFonts w:asciiTheme="minorHAnsi" w:hAnsiTheme="minorHAnsi" w:cs="Arial"/>
        </w:rPr>
        <w:t>- There will be 5 tents provided by ATCO, a sound stage, BBQ, and lots of other cool things. </w:t>
      </w:r>
    </w:p>
    <w:p w14:paraId="7F3B887E" w14:textId="5E45A4AD" w:rsidR="000E7BCF" w:rsidRPr="00FE0BAA" w:rsidRDefault="000E7BCF" w:rsidP="008978E3">
      <w:pPr>
        <w:ind w:left="1080"/>
        <w:jc w:val="both"/>
        <w:rPr>
          <w:rFonts w:asciiTheme="minorHAnsi" w:hAnsiTheme="minorHAnsi" w:cs="Arial"/>
        </w:rPr>
      </w:pPr>
      <w:r w:rsidRPr="00FE0BAA">
        <w:rPr>
          <w:rFonts w:asciiTheme="minorHAnsi" w:hAnsiTheme="minorHAnsi" w:cs="Arial"/>
        </w:rPr>
        <w:t xml:space="preserve">- </w:t>
      </w:r>
      <w:r w:rsidR="00A526CC" w:rsidRPr="00FE0BAA">
        <w:rPr>
          <w:rFonts w:asciiTheme="minorHAnsi" w:hAnsiTheme="minorHAnsi" w:cs="Arial"/>
        </w:rPr>
        <w:t>Face painting</w:t>
      </w:r>
      <w:r w:rsidRPr="00FE0BAA">
        <w:rPr>
          <w:rFonts w:asciiTheme="minorHAnsi" w:hAnsiTheme="minorHAnsi" w:cs="Arial"/>
        </w:rPr>
        <w:t>, a band, an obstacle course for adults and kids at designated times, outdoor games, etc. This is a family event.</w:t>
      </w:r>
    </w:p>
    <w:p w14:paraId="74683F56" w14:textId="10070448" w:rsidR="000E7BCF" w:rsidRPr="00FE0BAA" w:rsidRDefault="000E7BCF" w:rsidP="008978E3">
      <w:pPr>
        <w:ind w:left="1080"/>
        <w:jc w:val="both"/>
        <w:rPr>
          <w:rFonts w:asciiTheme="minorHAnsi" w:hAnsiTheme="minorHAnsi" w:cs="Arial"/>
        </w:rPr>
      </w:pPr>
      <w:r w:rsidRPr="00FE0BAA">
        <w:rPr>
          <w:rFonts w:asciiTheme="minorHAnsi" w:hAnsiTheme="minorHAnsi" w:cs="Arial"/>
          <w:b/>
          <w:bCs/>
        </w:rPr>
        <w:t>Community League Swim</w:t>
      </w:r>
      <w:r w:rsidRPr="00FE0BAA">
        <w:rPr>
          <w:rFonts w:asciiTheme="minorHAnsi" w:hAnsiTheme="minorHAnsi" w:cs="Arial"/>
        </w:rPr>
        <w:t> is back at Jasper Place Pool, Sundays from 4-6 pm</w:t>
      </w:r>
      <w:r w:rsidR="00344E29" w:rsidRPr="00FE0BAA">
        <w:rPr>
          <w:rFonts w:asciiTheme="minorHAnsi" w:hAnsiTheme="minorHAnsi" w:cs="Arial"/>
        </w:rPr>
        <w:t xml:space="preserve"> – discussion is table</w:t>
      </w:r>
      <w:r w:rsidR="0026236D" w:rsidRPr="00FE0BAA">
        <w:rPr>
          <w:rFonts w:asciiTheme="minorHAnsi" w:hAnsiTheme="minorHAnsi" w:cs="Arial"/>
        </w:rPr>
        <w:t>d</w:t>
      </w:r>
      <w:r w:rsidR="00344E29" w:rsidRPr="00FE0BAA">
        <w:rPr>
          <w:rFonts w:asciiTheme="minorHAnsi" w:hAnsiTheme="minorHAnsi" w:cs="Arial"/>
        </w:rPr>
        <w:t xml:space="preserve"> for the next meeting.</w:t>
      </w:r>
    </w:p>
    <w:p w14:paraId="144ACAFA" w14:textId="302D1474" w:rsidR="00AE168A" w:rsidRPr="00FE0BAA" w:rsidRDefault="00AA6BDB" w:rsidP="000E7BCF">
      <w:pPr>
        <w:pStyle w:val="ListParagraph"/>
        <w:numPr>
          <w:ilvl w:val="1"/>
          <w:numId w:val="1"/>
        </w:numPr>
        <w:jc w:val="both"/>
        <w:rPr>
          <w:rFonts w:cs="Arial"/>
          <w:b/>
          <w:bCs/>
        </w:rPr>
      </w:pPr>
      <w:r w:rsidRPr="00FE0BAA">
        <w:rPr>
          <w:rFonts w:cs="Arial"/>
          <w:b/>
        </w:rPr>
        <w:t>Soccer</w:t>
      </w:r>
      <w:r w:rsidRPr="00FE0BAA">
        <w:rPr>
          <w:rFonts w:cs="Arial"/>
        </w:rPr>
        <w:t xml:space="preserve"> </w:t>
      </w:r>
      <w:r w:rsidRPr="00FE0BAA">
        <w:rPr>
          <w:rFonts w:cs="Arial"/>
          <w:b/>
        </w:rPr>
        <w:t>report</w:t>
      </w:r>
      <w:r w:rsidR="00AE168A" w:rsidRPr="00FE0BAA">
        <w:rPr>
          <w:rFonts w:cs="Arial"/>
        </w:rPr>
        <w:t xml:space="preserve"> – </w:t>
      </w:r>
      <w:r w:rsidR="009E5B36" w:rsidRPr="00FE0BAA">
        <w:rPr>
          <w:rFonts w:cs="Arial"/>
        </w:rPr>
        <w:t xml:space="preserve">Perry </w:t>
      </w:r>
      <w:r w:rsidR="00125A44" w:rsidRPr="00FE0BAA">
        <w:rPr>
          <w:rFonts w:cs="Arial"/>
        </w:rPr>
        <w:t>has</w:t>
      </w:r>
      <w:r w:rsidR="00230FEA" w:rsidRPr="00FE0BAA">
        <w:rPr>
          <w:rFonts w:cs="Arial"/>
        </w:rPr>
        <w:t xml:space="preserve"> provide</w:t>
      </w:r>
      <w:r w:rsidR="00125A44" w:rsidRPr="00FE0BAA">
        <w:rPr>
          <w:rFonts w:cs="Arial"/>
        </w:rPr>
        <w:t>d</w:t>
      </w:r>
      <w:r w:rsidR="00230FEA" w:rsidRPr="00FE0BAA">
        <w:rPr>
          <w:rFonts w:cs="Arial"/>
        </w:rPr>
        <w:t xml:space="preserve"> a </w:t>
      </w:r>
      <w:r w:rsidR="00950843" w:rsidRPr="00FE0BAA">
        <w:rPr>
          <w:rFonts w:cs="Arial"/>
        </w:rPr>
        <w:t>summary</w:t>
      </w:r>
      <w:r w:rsidR="009E5B36" w:rsidRPr="00FE0BAA">
        <w:rPr>
          <w:rFonts w:cs="Arial"/>
        </w:rPr>
        <w:t xml:space="preserve"> – </w:t>
      </w:r>
      <w:r w:rsidR="00042462" w:rsidRPr="00FE0BAA">
        <w:rPr>
          <w:rFonts w:cs="Arial"/>
        </w:rPr>
        <w:t xml:space="preserve">the 2022 season was completely swamped, which is a wonderful situation to be in. We are thankful for the volunteer effort, which is the key to our success. The games are being played, and on schedule. The revenue obtained will be between $50-55,000 total combined with new memberships. Approximately $30,000 </w:t>
      </w:r>
      <w:r w:rsidR="00AB3CB2" w:rsidRPr="00FE0BAA">
        <w:rPr>
          <w:rFonts w:cs="Arial"/>
        </w:rPr>
        <w:t xml:space="preserve">is the fee to host, with $20-25,000 going towards purchase of equipment, jerseys, team snap, year-end parties. An expected overall revenue of $5-10,000 to cover the indoor season. We have purchased to date, </w:t>
      </w:r>
      <w:proofErr w:type="spellStart"/>
      <w:r w:rsidR="00AB3CB2" w:rsidRPr="00FE0BAA">
        <w:rPr>
          <w:rFonts w:cs="Arial"/>
        </w:rPr>
        <w:t>pinnies</w:t>
      </w:r>
      <w:proofErr w:type="spellEnd"/>
      <w:r w:rsidR="00AB3CB2" w:rsidRPr="00FE0BAA">
        <w:rPr>
          <w:rFonts w:cs="Arial"/>
        </w:rPr>
        <w:t xml:space="preserve">, soccer balls, etc. Our approach is to charge a fee appropriate to ensure the fun. New jerseys will likely not be available for the next indoor </w:t>
      </w:r>
      <w:r w:rsidR="00A526CC" w:rsidRPr="00FE0BAA">
        <w:rPr>
          <w:rFonts w:cs="Arial"/>
        </w:rPr>
        <w:t>season but</w:t>
      </w:r>
      <w:r w:rsidR="00AB3CB2" w:rsidRPr="00FE0BAA">
        <w:rPr>
          <w:rFonts w:cs="Arial"/>
        </w:rPr>
        <w:t xml:space="preserve"> hoping to be ordered (!) for arrival before next outdoor season.</w:t>
      </w:r>
      <w:r w:rsidR="000A4D13" w:rsidRPr="00FE0BAA">
        <w:rPr>
          <w:rFonts w:cs="Arial"/>
        </w:rPr>
        <w:t xml:space="preserve"> Funding was approved for the new jerseys as long as two–three years ago (casino funding will allow final purchase).</w:t>
      </w:r>
    </w:p>
    <w:p w14:paraId="577220D7" w14:textId="30CF4222" w:rsidR="00092622" w:rsidRPr="00FE0BAA" w:rsidRDefault="00AA6BDB" w:rsidP="00230FEA">
      <w:pPr>
        <w:pStyle w:val="ListParagraph"/>
        <w:numPr>
          <w:ilvl w:val="1"/>
          <w:numId w:val="1"/>
        </w:numPr>
        <w:jc w:val="both"/>
        <w:rPr>
          <w:rFonts w:cs="Arial"/>
          <w:bCs/>
        </w:rPr>
      </w:pPr>
      <w:r w:rsidRPr="00FE0BAA">
        <w:rPr>
          <w:rFonts w:cs="Arial"/>
          <w:b/>
        </w:rPr>
        <w:t xml:space="preserve">Hall </w:t>
      </w:r>
      <w:r w:rsidRPr="00FE0BAA">
        <w:rPr>
          <w:rFonts w:cs="Arial"/>
          <w:b/>
          <w:strike/>
        </w:rPr>
        <w:t>rental</w:t>
      </w:r>
      <w:r w:rsidR="00950843" w:rsidRPr="00FE0BAA">
        <w:rPr>
          <w:rFonts w:cs="Arial"/>
          <w:b/>
        </w:rPr>
        <w:t xml:space="preserve"> renovation </w:t>
      </w:r>
      <w:r w:rsidRPr="00FE0BAA">
        <w:rPr>
          <w:rFonts w:cs="Arial"/>
          <w:b/>
        </w:rPr>
        <w:t>report</w:t>
      </w:r>
      <w:r w:rsidRPr="00FE0BAA">
        <w:rPr>
          <w:rFonts w:cs="Arial"/>
        </w:rPr>
        <w:t xml:space="preserve"> </w:t>
      </w:r>
      <w:r w:rsidR="00C35BAE" w:rsidRPr="00FE0BAA">
        <w:rPr>
          <w:rFonts w:cs="Arial"/>
        </w:rPr>
        <w:t>–</w:t>
      </w:r>
      <w:r w:rsidR="00AE168A" w:rsidRPr="00FE0BAA">
        <w:rPr>
          <w:rFonts w:cs="Arial"/>
        </w:rPr>
        <w:t xml:space="preserve"> </w:t>
      </w:r>
      <w:r w:rsidR="00092622" w:rsidRPr="00FE0BAA">
        <w:rPr>
          <w:rFonts w:cs="Arial"/>
        </w:rPr>
        <w:t>Andrew C confirmed the bids for tender will be available on Friday. Upon review by the sub-committee, a decision will be made whether an additional meeting may be required for discussion, or an email vote by the Board. We’d like a majority number of people to review for full dialogue and assessment</w:t>
      </w:r>
      <w:r w:rsidR="00092622" w:rsidRPr="00FE0BAA">
        <w:rPr>
          <w:rFonts w:cs="Arial"/>
          <w:bCs/>
        </w:rPr>
        <w:t>.</w:t>
      </w:r>
    </w:p>
    <w:p w14:paraId="6FA0153B" w14:textId="034C8CC4" w:rsidR="001A35E3" w:rsidRPr="00FE0BAA" w:rsidRDefault="00092622" w:rsidP="00092622">
      <w:pPr>
        <w:pStyle w:val="ListParagraph"/>
        <w:ind w:left="1440"/>
        <w:jc w:val="both"/>
        <w:rPr>
          <w:rFonts w:cs="Arial"/>
          <w:bCs/>
        </w:rPr>
      </w:pPr>
      <w:r w:rsidRPr="00FE0BAA">
        <w:rPr>
          <w:rFonts w:cs="Arial"/>
        </w:rPr>
        <w:t>This tender will not cover cost of exterior work, which is likely required for upgrading, we’ll further address this concern in the future.</w:t>
      </w:r>
      <w:r w:rsidR="000462A8" w:rsidRPr="00FE0BAA">
        <w:rPr>
          <w:rFonts w:cs="Arial"/>
        </w:rPr>
        <w:t xml:space="preserve"> Needs of a contractor may be required – we’ll confirm upon opening of the report.</w:t>
      </w:r>
    </w:p>
    <w:p w14:paraId="10D68DF9" w14:textId="006F7036" w:rsidR="00BE2150" w:rsidRPr="00FE0BAA" w:rsidRDefault="00AA6BDB" w:rsidP="004C0795">
      <w:pPr>
        <w:pStyle w:val="ListParagraph"/>
        <w:numPr>
          <w:ilvl w:val="1"/>
          <w:numId w:val="1"/>
        </w:numPr>
        <w:jc w:val="both"/>
        <w:rPr>
          <w:rFonts w:cs="Arial"/>
          <w:b/>
          <w:bCs/>
        </w:rPr>
      </w:pPr>
      <w:r w:rsidRPr="00FE0BAA">
        <w:rPr>
          <w:rFonts w:cs="Arial"/>
          <w:b/>
        </w:rPr>
        <w:t>Rio Terrace playground report</w:t>
      </w:r>
      <w:r w:rsidR="00AE168A" w:rsidRPr="00FE0BAA">
        <w:rPr>
          <w:rFonts w:cs="Arial"/>
        </w:rPr>
        <w:t xml:space="preserve"> –</w:t>
      </w:r>
      <w:r w:rsidR="001A35E3" w:rsidRPr="00FE0BAA">
        <w:rPr>
          <w:rFonts w:cs="Arial"/>
        </w:rPr>
        <w:t xml:space="preserve"> </w:t>
      </w:r>
      <w:r w:rsidR="007C099D" w:rsidRPr="00FE0BAA">
        <w:rPr>
          <w:rFonts w:cs="Arial"/>
        </w:rPr>
        <w:t xml:space="preserve">a grant of $125,000 has been received! We are now only $50,000 away from the goal, which is hoped to achieve within the next year. We’d like to approach the community league to accept donations on behalf of the playground. A final push for donations will be placed in the upcoming newsletter to inform the community of </w:t>
      </w:r>
      <w:r w:rsidR="001B239B" w:rsidRPr="00FE0BAA">
        <w:rPr>
          <w:rFonts w:cs="Arial"/>
        </w:rPr>
        <w:t>the final additional funds required for the building of the new playground to begin in 2023. All donations will be accepted for tax receipts (through the building foundation).</w:t>
      </w:r>
    </w:p>
    <w:p w14:paraId="4E307F97" w14:textId="4B09F6CB" w:rsidR="009E0FD2" w:rsidRPr="00FE0BAA" w:rsidRDefault="009E0FD2" w:rsidP="009E0FD2">
      <w:pPr>
        <w:pStyle w:val="ListParagraph"/>
        <w:ind w:left="1440"/>
        <w:jc w:val="both"/>
        <w:rPr>
          <w:rFonts w:cs="Arial"/>
          <w:bCs/>
        </w:rPr>
      </w:pPr>
      <w:r w:rsidRPr="00FE0BAA">
        <w:rPr>
          <w:rFonts w:cs="Arial"/>
          <w:bCs/>
        </w:rPr>
        <w:t>Wording suggestions by Emma for distribution in a flyer attached to the upcoming Newsletter;</w:t>
      </w:r>
    </w:p>
    <w:p w14:paraId="2FDC1914" w14:textId="04A824B9" w:rsidR="009E0FD2" w:rsidRPr="00FE0BAA" w:rsidRDefault="009E0FD2" w:rsidP="009E0FD2">
      <w:pPr>
        <w:shd w:val="clear" w:color="auto" w:fill="FFFFFF"/>
        <w:spacing w:line="300" w:lineRule="atLeast"/>
        <w:ind w:left="1418"/>
        <w:jc w:val="both"/>
        <w:rPr>
          <w:rFonts w:asciiTheme="minorHAnsi" w:hAnsiTheme="minorHAnsi" w:cs="Arial"/>
          <w:color w:val="202124"/>
        </w:rPr>
      </w:pPr>
      <w:r w:rsidRPr="00FE0BAA">
        <w:rPr>
          <w:rFonts w:asciiTheme="minorHAnsi" w:hAnsiTheme="minorHAnsi" w:cs="Arial"/>
          <w:color w:val="202124"/>
        </w:rPr>
        <w:t xml:space="preserve">Hi, neighbour! The Rio Terrace School playground needs major </w:t>
      </w:r>
      <w:r w:rsidR="00A526CC" w:rsidRPr="00FE0BAA">
        <w:rPr>
          <w:rFonts w:asciiTheme="minorHAnsi" w:hAnsiTheme="minorHAnsi" w:cs="Arial"/>
          <w:color w:val="202124"/>
        </w:rPr>
        <w:t>updating,</w:t>
      </w:r>
      <w:r w:rsidRPr="00FE0BAA">
        <w:rPr>
          <w:rFonts w:asciiTheme="minorHAnsi" w:hAnsiTheme="minorHAnsi" w:cs="Arial"/>
          <w:color w:val="202124"/>
        </w:rPr>
        <w:t xml:space="preserve"> and the Rio Terrace Community League has committed to raising funds to donate towards helping the RTES build a beautiful new outdoor space that is fun, </w:t>
      </w:r>
      <w:r w:rsidR="00A526CC" w:rsidRPr="00FE0BAA">
        <w:rPr>
          <w:rFonts w:asciiTheme="minorHAnsi" w:hAnsiTheme="minorHAnsi" w:cs="Arial"/>
          <w:color w:val="202124"/>
        </w:rPr>
        <w:t>active,</w:t>
      </w:r>
      <w:r w:rsidRPr="00FE0BAA">
        <w:rPr>
          <w:rFonts w:asciiTheme="minorHAnsi" w:hAnsiTheme="minorHAnsi" w:cs="Arial"/>
          <w:color w:val="202124"/>
        </w:rPr>
        <w:t xml:space="preserve"> and enjoyable for everyone! Tax receipts will be provided for all donations and 100% of funds raised by the Community League (less fees) will be donated to the playground redevelopment. </w:t>
      </w:r>
    </w:p>
    <w:p w14:paraId="29BAE364" w14:textId="77777777" w:rsidR="009E0FD2" w:rsidRPr="00FE0BAA" w:rsidRDefault="009E0FD2" w:rsidP="009E0FD2">
      <w:pPr>
        <w:shd w:val="clear" w:color="auto" w:fill="FFFFFF"/>
        <w:spacing w:line="300" w:lineRule="atLeast"/>
        <w:ind w:left="1418"/>
        <w:jc w:val="both"/>
        <w:rPr>
          <w:rFonts w:asciiTheme="minorHAnsi" w:hAnsiTheme="minorHAnsi" w:cs="Arial"/>
          <w:color w:val="202124"/>
        </w:rPr>
      </w:pPr>
      <w:r w:rsidRPr="00FE0BAA">
        <w:rPr>
          <w:rFonts w:asciiTheme="minorHAnsi" w:hAnsiTheme="minorHAnsi" w:cs="Arial"/>
          <w:color w:val="202124"/>
        </w:rPr>
        <w:lastRenderedPageBreak/>
        <w:t xml:space="preserve">We think it is great that the kids in our community will have a new place to play with more ways to explore and more chances to learn &amp; grow. A safe and accessible new playground at Rio Terrace School will connect people in our community with more social opportunities and the upgrades will encourage families to stay in our community and attract new families. The Rio Terrace Education Society (RTES) is only $50K away from their goal of $350K and the goal is to start building next year. Make a </w:t>
      </w:r>
      <w:r w:rsidRPr="00FE0BAA">
        <w:rPr>
          <w:rFonts w:asciiTheme="minorHAnsi" w:hAnsiTheme="minorHAnsi" w:cs="Arial"/>
          <w:color w:val="202124"/>
          <w:shd w:val="clear" w:color="auto" w:fill="FFFFFF"/>
        </w:rPr>
        <w:t>difference for kids and help make a new playground a reality by donating today to the RTCL.</w:t>
      </w:r>
    </w:p>
    <w:p w14:paraId="584DA48F" w14:textId="77777777" w:rsidR="009E0FD2" w:rsidRPr="00FE0BAA" w:rsidRDefault="009E0FD2" w:rsidP="009E0FD2">
      <w:pPr>
        <w:pStyle w:val="ListParagraph"/>
        <w:ind w:left="1440"/>
        <w:jc w:val="both"/>
        <w:rPr>
          <w:rFonts w:cs="Arial"/>
          <w:b/>
          <w:bCs/>
        </w:rPr>
      </w:pPr>
    </w:p>
    <w:p w14:paraId="1A923FBF" w14:textId="08AEA077" w:rsidR="00283E99" w:rsidRPr="00FE0BAA" w:rsidRDefault="00283E99" w:rsidP="00F37137">
      <w:pPr>
        <w:pStyle w:val="ListParagraph"/>
        <w:numPr>
          <w:ilvl w:val="1"/>
          <w:numId w:val="1"/>
        </w:numPr>
        <w:jc w:val="both"/>
        <w:rPr>
          <w:rFonts w:cs="Arial"/>
          <w:b/>
          <w:bCs/>
        </w:rPr>
      </w:pPr>
      <w:r w:rsidRPr="00FE0BAA">
        <w:rPr>
          <w:rFonts w:cs="Arial"/>
          <w:b/>
        </w:rPr>
        <w:t>Old Business</w:t>
      </w:r>
      <w:r w:rsidRPr="00FE0BAA">
        <w:rPr>
          <w:rFonts w:cs="Arial"/>
          <w:b/>
          <w:bCs/>
        </w:rPr>
        <w:t>:</w:t>
      </w:r>
    </w:p>
    <w:p w14:paraId="708112DA" w14:textId="2579E110" w:rsidR="005C5404" w:rsidRPr="00FE0BAA" w:rsidRDefault="00540279" w:rsidP="000A4D13">
      <w:pPr>
        <w:pStyle w:val="ListParagraph"/>
        <w:numPr>
          <w:ilvl w:val="2"/>
          <w:numId w:val="9"/>
        </w:numPr>
        <w:spacing w:before="100" w:beforeAutospacing="1"/>
        <w:jc w:val="both"/>
        <w:rPr>
          <w:rFonts w:cs="Arial"/>
        </w:rPr>
      </w:pPr>
      <w:r w:rsidRPr="00FE0BAA">
        <w:rPr>
          <w:rFonts w:eastAsia="Times New Roman" w:cs="Arial"/>
          <w:shd w:val="clear" w:color="auto" w:fill="FFFFFF"/>
          <w:lang w:val="en-CA"/>
        </w:rPr>
        <w:t xml:space="preserve">Pet waste initiative: </w:t>
      </w:r>
      <w:proofErr w:type="spellStart"/>
      <w:r w:rsidRPr="00FE0BAA">
        <w:rPr>
          <w:rFonts w:eastAsia="Times New Roman" w:cs="Arial"/>
          <w:shd w:val="clear" w:color="auto" w:fill="FFFFFF"/>
          <w:lang w:val="en-CA"/>
        </w:rPr>
        <w:t>Auriana</w:t>
      </w:r>
      <w:proofErr w:type="spellEnd"/>
      <w:r w:rsidRPr="00FE0BAA">
        <w:rPr>
          <w:rFonts w:eastAsia="Times New Roman" w:cs="Arial"/>
          <w:shd w:val="clear" w:color="auto" w:fill="FFFFFF"/>
          <w:lang w:val="en-CA"/>
        </w:rPr>
        <w:t xml:space="preserve"> and Perry </w:t>
      </w:r>
      <w:r w:rsidR="00A35B5D" w:rsidRPr="00FE0BAA">
        <w:rPr>
          <w:rFonts w:eastAsia="Times New Roman" w:cs="Arial"/>
          <w:shd w:val="clear" w:color="auto" w:fill="FFFFFF"/>
          <w:lang w:val="en-CA"/>
        </w:rPr>
        <w:t>will report next meeting</w:t>
      </w:r>
      <w:r w:rsidRPr="00FE0BAA">
        <w:rPr>
          <w:rFonts w:cs="Arial"/>
          <w:color w:val="222222"/>
          <w:shd w:val="clear" w:color="auto" w:fill="FFFFFF"/>
        </w:rPr>
        <w:t>.</w:t>
      </w:r>
    </w:p>
    <w:p w14:paraId="4C75A118" w14:textId="77777777" w:rsidR="00421BA2" w:rsidRPr="00FE0BAA" w:rsidRDefault="00421BA2" w:rsidP="00F37137">
      <w:pPr>
        <w:pStyle w:val="ListParagraph"/>
        <w:numPr>
          <w:ilvl w:val="1"/>
          <w:numId w:val="1"/>
        </w:numPr>
        <w:jc w:val="both"/>
        <w:rPr>
          <w:rFonts w:cs="Arial"/>
          <w:b/>
        </w:rPr>
      </w:pPr>
      <w:r w:rsidRPr="00FE0BAA">
        <w:rPr>
          <w:rFonts w:cs="Arial"/>
          <w:b/>
        </w:rPr>
        <w:t>New business</w:t>
      </w:r>
    </w:p>
    <w:p w14:paraId="2EF83C85" w14:textId="15F434B7" w:rsidR="00A35B5D" w:rsidRPr="00FE0BAA" w:rsidRDefault="005C5404" w:rsidP="007F2AAF">
      <w:pPr>
        <w:pStyle w:val="ListParagraph"/>
        <w:numPr>
          <w:ilvl w:val="2"/>
          <w:numId w:val="1"/>
        </w:numPr>
        <w:spacing w:before="100" w:beforeAutospacing="1"/>
        <w:jc w:val="both"/>
        <w:rPr>
          <w:rFonts w:eastAsia="Times New Roman" w:cs="Arial"/>
          <w:shd w:val="clear" w:color="auto" w:fill="FFFFFF"/>
          <w:lang w:val="en-CA"/>
        </w:rPr>
      </w:pPr>
      <w:r w:rsidRPr="00FE0BAA">
        <w:rPr>
          <w:rFonts w:eastAsia="Times New Roman" w:cs="Arial"/>
          <w:shd w:val="clear" w:color="auto" w:fill="FFFFFF"/>
          <w:lang w:val="en-CA"/>
        </w:rPr>
        <w:t xml:space="preserve">Upcoming events: </w:t>
      </w:r>
      <w:r w:rsidR="00C449B6" w:rsidRPr="00FE0BAA">
        <w:rPr>
          <w:rFonts w:eastAsia="Times New Roman" w:cs="Arial"/>
          <w:shd w:val="clear" w:color="auto" w:fill="FFFFFF"/>
          <w:lang w:val="en-CA"/>
        </w:rPr>
        <w:t>We may have interest in a bike parade in July</w:t>
      </w:r>
      <w:r w:rsidR="00A63BBA" w:rsidRPr="00FE0BAA">
        <w:rPr>
          <w:rFonts w:eastAsia="Times New Roman" w:cs="Arial"/>
          <w:shd w:val="clear" w:color="auto" w:fill="FFFFFF"/>
          <w:lang w:val="en-CA"/>
        </w:rPr>
        <w:t xml:space="preserve"> – tabled for next meeting</w:t>
      </w:r>
      <w:r w:rsidR="00A53D09" w:rsidRPr="00FE0BAA">
        <w:rPr>
          <w:rFonts w:eastAsia="Times New Roman" w:cs="Arial"/>
          <w:shd w:val="clear" w:color="auto" w:fill="FFFFFF"/>
          <w:lang w:val="en-CA"/>
        </w:rPr>
        <w:t>.</w:t>
      </w:r>
    </w:p>
    <w:p w14:paraId="45994944" w14:textId="04B3B4FC" w:rsidR="00CC3B3F" w:rsidRPr="00FE0BAA" w:rsidRDefault="00A63BBA" w:rsidP="00CC3B3F">
      <w:pPr>
        <w:pStyle w:val="ListParagraph"/>
        <w:numPr>
          <w:ilvl w:val="2"/>
          <w:numId w:val="1"/>
        </w:numPr>
        <w:spacing w:before="100" w:beforeAutospacing="1"/>
        <w:jc w:val="both"/>
        <w:rPr>
          <w:rFonts w:cs="Arial"/>
          <w:shd w:val="clear" w:color="auto" w:fill="FFFFFF"/>
        </w:rPr>
      </w:pPr>
      <w:r w:rsidRPr="00FE0BAA">
        <w:rPr>
          <w:rFonts w:cs="Arial"/>
          <w:shd w:val="clear" w:color="auto" w:fill="FFFFFF"/>
        </w:rPr>
        <w:t xml:space="preserve">Emma reported the community amenities project </w:t>
      </w:r>
      <w:r w:rsidR="009B444F" w:rsidRPr="00FE0BAA">
        <w:rPr>
          <w:rFonts w:cs="Arial"/>
          <w:shd w:val="clear" w:color="auto" w:fill="FFFFFF"/>
        </w:rPr>
        <w:t>–</w:t>
      </w:r>
      <w:r w:rsidRPr="00FE0BAA">
        <w:rPr>
          <w:rFonts w:cs="Arial"/>
          <w:shd w:val="clear" w:color="auto" w:fill="FFFFFF"/>
        </w:rPr>
        <w:t xml:space="preserve"> </w:t>
      </w:r>
    </w:p>
    <w:p w14:paraId="56696EEC" w14:textId="1BC51329" w:rsidR="009B444F" w:rsidRPr="00FE0BAA" w:rsidRDefault="009B444F" w:rsidP="007F2AAF">
      <w:pPr>
        <w:pStyle w:val="NormalWeb"/>
        <w:spacing w:before="0" w:beforeAutospacing="0" w:after="0" w:afterAutospacing="0"/>
        <w:ind w:left="2410"/>
        <w:jc w:val="both"/>
        <w:rPr>
          <w:rFonts w:asciiTheme="minorHAnsi" w:hAnsiTheme="minorHAnsi" w:cs="Arial"/>
          <w:sz w:val="24"/>
          <w:szCs w:val="24"/>
        </w:rPr>
      </w:pPr>
      <w:r w:rsidRPr="00FE0BAA">
        <w:rPr>
          <w:rFonts w:asciiTheme="minorHAnsi" w:hAnsiTheme="minorHAnsi" w:cs="Arial"/>
          <w:color w:val="000000"/>
          <w:sz w:val="24"/>
          <w:szCs w:val="24"/>
        </w:rPr>
        <w:t xml:space="preserve">“Last year, we had funding for two temporary staff members to measure and photograph Community League halls. The project is called the Community Amenities Project and its purpose is to promote </w:t>
      </w:r>
      <w:r w:rsidR="00A526CC" w:rsidRPr="00FE0BAA">
        <w:rPr>
          <w:rFonts w:asciiTheme="minorHAnsi" w:hAnsiTheme="minorHAnsi" w:cs="Arial"/>
          <w:color w:val="000000"/>
          <w:sz w:val="24"/>
          <w:szCs w:val="24"/>
        </w:rPr>
        <w:t>League Hall</w:t>
      </w:r>
      <w:r w:rsidRPr="00FE0BAA">
        <w:rPr>
          <w:rFonts w:asciiTheme="minorHAnsi" w:hAnsiTheme="minorHAnsi" w:cs="Arial"/>
          <w:color w:val="000000"/>
          <w:sz w:val="24"/>
          <w:szCs w:val="24"/>
        </w:rPr>
        <w:t xml:space="preserve"> rentals. Hall layouts were created in AutoCAD, and select photos and layouts were added to the EFCL website </w:t>
      </w:r>
      <w:hyperlink r:id="rId8" w:tgtFrame="_blank" w:history="1">
        <w:r w:rsidRPr="00FE0BAA">
          <w:rPr>
            <w:rStyle w:val="Hyperlink"/>
            <w:rFonts w:asciiTheme="minorHAnsi" w:eastAsiaTheme="majorEastAsia" w:hAnsiTheme="minorHAnsi" w:cs="Arial"/>
            <w:sz w:val="24"/>
            <w:szCs w:val="24"/>
          </w:rPr>
          <w:t>https://efcl.org/hall-search/</w:t>
        </w:r>
      </w:hyperlink>
      <w:r w:rsidRPr="00FE0BAA">
        <w:rPr>
          <w:rFonts w:asciiTheme="minorHAnsi" w:hAnsiTheme="minorHAnsi" w:cs="Arial"/>
          <w:color w:val="000000"/>
          <w:sz w:val="24"/>
          <w:szCs w:val="24"/>
        </w:rPr>
        <w:t>. A “Book Now” button was also added, which links to a League’s rental page or email. Leagues got a copy of these items for their own use as well.</w:t>
      </w:r>
    </w:p>
    <w:p w14:paraId="34FB3FA7" w14:textId="77777777" w:rsidR="007F2AAF" w:rsidRPr="00FE0BAA" w:rsidRDefault="009B444F" w:rsidP="007F2AAF">
      <w:pPr>
        <w:pStyle w:val="NoSpacing"/>
        <w:ind w:left="2410"/>
        <w:jc w:val="both"/>
        <w:rPr>
          <w:rFonts w:asciiTheme="minorHAnsi" w:hAnsiTheme="minorHAnsi" w:cs="Arial"/>
        </w:rPr>
      </w:pPr>
      <w:r w:rsidRPr="00FE0BAA">
        <w:rPr>
          <w:rFonts w:asciiTheme="minorHAnsi" w:hAnsiTheme="minorHAnsi" w:cs="Arial"/>
        </w:rPr>
        <w:t>Eighty Leagues participated. But if your League missed out, we have two options for you:</w:t>
      </w:r>
    </w:p>
    <w:p w14:paraId="101E29A3" w14:textId="77777777" w:rsidR="007F2AAF" w:rsidRPr="00FE0BAA" w:rsidRDefault="009B444F" w:rsidP="007F2AAF">
      <w:pPr>
        <w:pStyle w:val="NoSpacing"/>
        <w:spacing w:before="100" w:beforeAutospacing="1"/>
        <w:ind w:left="2340"/>
        <w:jc w:val="both"/>
        <w:rPr>
          <w:rFonts w:asciiTheme="minorHAnsi" w:hAnsiTheme="minorHAnsi" w:cs="Arial"/>
          <w:highlight w:val="yellow"/>
          <w:shd w:val="clear" w:color="auto" w:fill="FFFFFF"/>
        </w:rPr>
      </w:pPr>
      <w:r w:rsidRPr="00FE0BAA">
        <w:rPr>
          <w:rFonts w:asciiTheme="minorHAnsi" w:hAnsiTheme="minorHAnsi" w:cs="Arial"/>
          <w:b/>
          <w:bCs/>
          <w:shd w:val="clear" w:color="auto" w:fill="FFFF00"/>
        </w:rPr>
        <w:t xml:space="preserve">If your League </w:t>
      </w:r>
      <w:r w:rsidRPr="00FE0BAA">
        <w:rPr>
          <w:rFonts w:asciiTheme="minorHAnsi" w:hAnsiTheme="minorHAnsi" w:cs="Arial"/>
          <w:b/>
          <w:bCs/>
          <w:color w:val="FF0000"/>
          <w:shd w:val="clear" w:color="auto" w:fill="FFFF00"/>
        </w:rPr>
        <w:t>doesn’t</w:t>
      </w:r>
      <w:r w:rsidRPr="00FE0BAA">
        <w:rPr>
          <w:rFonts w:asciiTheme="minorHAnsi" w:hAnsiTheme="minorHAnsi" w:cs="Arial"/>
          <w:b/>
          <w:bCs/>
          <w:shd w:val="clear" w:color="auto" w:fill="FFFF00"/>
        </w:rPr>
        <w:t xml:space="preserve"> have a hall</w:t>
      </w:r>
      <w:r w:rsidRPr="00FE0BAA">
        <w:rPr>
          <w:rFonts w:asciiTheme="minorHAnsi" w:hAnsiTheme="minorHAnsi" w:cs="Arial"/>
          <w:shd w:val="clear" w:color="auto" w:fill="FFFF00"/>
        </w:rPr>
        <w:t xml:space="preserve"> but does have amenities that you rent (e.g. rinks), or you would like to submit photos</w:t>
      </w:r>
      <w:r w:rsidRPr="00FE0BAA">
        <w:rPr>
          <w:rFonts w:asciiTheme="minorHAnsi" w:hAnsiTheme="minorHAnsi" w:cs="Arial"/>
        </w:rPr>
        <w:t xml:space="preserve">, you can submit high quality photos and a link to your rental webpage or email here: </w:t>
      </w:r>
      <w:hyperlink r:id="rId9" w:tgtFrame="_blank" w:history="1">
        <w:r w:rsidRPr="00FE0BAA">
          <w:rPr>
            <w:rStyle w:val="Hyperlink"/>
            <w:rFonts w:asciiTheme="minorHAnsi" w:eastAsiaTheme="majorEastAsia" w:hAnsiTheme="minorHAnsi" w:cs="Arial"/>
          </w:rPr>
          <w:t>https://efcl.org/community-amenities-project/</w:t>
        </w:r>
      </w:hyperlink>
      <w:r w:rsidRPr="00FE0BAA">
        <w:rPr>
          <w:rFonts w:asciiTheme="minorHAnsi" w:hAnsiTheme="minorHAnsi" w:cs="Arial"/>
        </w:rPr>
        <w:t>.</w:t>
      </w:r>
    </w:p>
    <w:p w14:paraId="015A58B1" w14:textId="79D6D7C4" w:rsidR="00421BA2" w:rsidRPr="00FE0BAA" w:rsidRDefault="009B444F" w:rsidP="00ED64C6">
      <w:pPr>
        <w:pStyle w:val="NoSpacing"/>
        <w:spacing w:before="100" w:beforeAutospacing="1"/>
        <w:ind w:left="2340"/>
        <w:jc w:val="both"/>
        <w:rPr>
          <w:rFonts w:asciiTheme="minorHAnsi" w:hAnsiTheme="minorHAnsi" w:cs="Arial"/>
          <w:shd w:val="clear" w:color="auto" w:fill="FFFFFF"/>
        </w:rPr>
      </w:pPr>
      <w:r w:rsidRPr="00FE0BAA">
        <w:rPr>
          <w:rFonts w:asciiTheme="minorHAnsi" w:hAnsiTheme="minorHAnsi" w:cs="Arial"/>
          <w:b/>
          <w:bCs/>
          <w:shd w:val="clear" w:color="auto" w:fill="FFFF00"/>
        </w:rPr>
        <w:t xml:space="preserve">If your League </w:t>
      </w:r>
      <w:r w:rsidRPr="00FE0BAA">
        <w:rPr>
          <w:rFonts w:asciiTheme="minorHAnsi" w:hAnsiTheme="minorHAnsi" w:cs="Arial"/>
          <w:b/>
          <w:bCs/>
          <w:color w:val="9900FF"/>
          <w:shd w:val="clear" w:color="auto" w:fill="FFFF00"/>
        </w:rPr>
        <w:t>does</w:t>
      </w:r>
      <w:r w:rsidRPr="00FE0BAA">
        <w:rPr>
          <w:rFonts w:asciiTheme="minorHAnsi" w:hAnsiTheme="minorHAnsi" w:cs="Arial"/>
          <w:b/>
          <w:bCs/>
          <w:shd w:val="clear" w:color="auto" w:fill="FFFF00"/>
        </w:rPr>
        <w:t xml:space="preserve"> have a hall</w:t>
      </w:r>
      <w:r w:rsidRPr="00FE0BAA">
        <w:rPr>
          <w:rFonts w:asciiTheme="minorHAnsi" w:hAnsiTheme="minorHAnsi" w:cs="Arial"/>
          <w:shd w:val="clear" w:color="auto" w:fill="FFFF00"/>
        </w:rPr>
        <w:t xml:space="preserve"> and missed out on this opportunity</w:t>
      </w:r>
      <w:r w:rsidRPr="00FE0BAA">
        <w:rPr>
          <w:rFonts w:asciiTheme="minorHAnsi" w:hAnsiTheme="minorHAnsi" w:cs="Arial"/>
        </w:rPr>
        <w:t xml:space="preserve">, we’re currently out of funding. </w:t>
      </w:r>
      <w:r w:rsidRPr="00FE0BAA">
        <w:rPr>
          <w:rFonts w:asciiTheme="minorHAnsi" w:hAnsiTheme="minorHAnsi" w:cs="Arial"/>
          <w:b/>
          <w:bCs/>
        </w:rPr>
        <w:t>However, you can hire a person who was part of this project to measure, photograph and layout in AutoCAD your hall</w:t>
      </w:r>
      <w:r w:rsidRPr="00FE0BAA">
        <w:rPr>
          <w:rFonts w:asciiTheme="minorHAnsi" w:hAnsiTheme="minorHAnsi" w:cs="Arial"/>
        </w:rPr>
        <w:t xml:space="preserve">. We will then add it to the EFCL website and give your League a copy. To give you an idea on time, site visits typically take one to two hours to photograph and measure, and then the additional time would be creating the AutoCAD layouts and PDF versions. </w:t>
      </w:r>
      <w:hyperlink r:id="rId10" w:tgtFrame="_blank" w:history="1">
        <w:r w:rsidRPr="00FE0BAA">
          <w:rPr>
            <w:rStyle w:val="Hyperlink"/>
            <w:rFonts w:asciiTheme="minorHAnsi" w:eastAsiaTheme="majorEastAsia" w:hAnsiTheme="minorHAnsi" w:cs="Arial"/>
          </w:rPr>
          <w:t>Contact us to be put in touch with this person</w:t>
        </w:r>
      </w:hyperlink>
      <w:r w:rsidRPr="00FE0BAA">
        <w:rPr>
          <w:rFonts w:asciiTheme="minorHAnsi" w:hAnsiTheme="minorHAnsi" w:cs="Arial"/>
        </w:rPr>
        <w:t>. </w:t>
      </w:r>
      <w:r w:rsidR="00AB3460" w:rsidRPr="00FE0BAA">
        <w:rPr>
          <w:rFonts w:asciiTheme="minorHAnsi" w:hAnsiTheme="minorHAnsi" w:cs="Arial"/>
          <w:shd w:val="clear" w:color="auto" w:fill="FFFFFF"/>
        </w:rPr>
        <w:t xml:space="preserve"> </w:t>
      </w:r>
    </w:p>
    <w:p w14:paraId="42207ADB" w14:textId="7315F8C0" w:rsidR="00ED64C6" w:rsidRPr="00FE0BAA" w:rsidRDefault="00ED64C6" w:rsidP="00ED64C6">
      <w:pPr>
        <w:pStyle w:val="NoSpacing"/>
        <w:spacing w:before="100" w:beforeAutospacing="1"/>
        <w:ind w:left="2340"/>
        <w:jc w:val="both"/>
        <w:rPr>
          <w:rFonts w:asciiTheme="minorHAnsi" w:hAnsiTheme="minorHAnsi" w:cs="Arial"/>
          <w:highlight w:val="yellow"/>
          <w:shd w:val="clear" w:color="auto" w:fill="FFFFFF"/>
        </w:rPr>
      </w:pPr>
    </w:p>
    <w:p w14:paraId="2CF4CBBF" w14:textId="77777777" w:rsidR="00ED64C6" w:rsidRPr="00FE0BAA" w:rsidRDefault="00ED64C6" w:rsidP="00ED64C6">
      <w:pPr>
        <w:pStyle w:val="NoSpacing"/>
        <w:spacing w:before="100" w:beforeAutospacing="1"/>
        <w:ind w:left="2340"/>
        <w:jc w:val="both"/>
        <w:rPr>
          <w:rFonts w:asciiTheme="minorHAnsi" w:hAnsiTheme="minorHAnsi" w:cs="Arial"/>
          <w:highlight w:val="yellow"/>
          <w:shd w:val="clear" w:color="auto" w:fill="FFFFFF"/>
        </w:rPr>
      </w:pPr>
    </w:p>
    <w:p w14:paraId="119340C3" w14:textId="1FB7143B" w:rsidR="00AA6BDB" w:rsidRPr="00FE0BAA" w:rsidRDefault="00AA6BDB" w:rsidP="00F37137">
      <w:pPr>
        <w:pStyle w:val="ListParagraph"/>
        <w:numPr>
          <w:ilvl w:val="0"/>
          <w:numId w:val="1"/>
        </w:numPr>
        <w:jc w:val="both"/>
        <w:rPr>
          <w:rFonts w:cs="Arial"/>
          <w:b/>
        </w:rPr>
      </w:pPr>
      <w:r w:rsidRPr="00FE0BAA">
        <w:rPr>
          <w:rFonts w:cs="Arial"/>
          <w:b/>
        </w:rPr>
        <w:t xml:space="preserve">Reports </w:t>
      </w:r>
      <w:r w:rsidR="00154469" w:rsidRPr="00FE0BAA">
        <w:rPr>
          <w:rFonts w:cs="Arial"/>
          <w:b/>
        </w:rPr>
        <w:tab/>
      </w:r>
    </w:p>
    <w:p w14:paraId="07434C72" w14:textId="2451BF69" w:rsidR="008C2A8A" w:rsidRPr="00FE0BAA" w:rsidRDefault="00AA6BDB" w:rsidP="002918C8">
      <w:pPr>
        <w:pStyle w:val="ListParagraph"/>
        <w:numPr>
          <w:ilvl w:val="1"/>
          <w:numId w:val="2"/>
        </w:numPr>
        <w:jc w:val="both"/>
        <w:rPr>
          <w:rFonts w:cs="Arial"/>
        </w:rPr>
      </w:pPr>
      <w:r w:rsidRPr="00FE0BAA">
        <w:rPr>
          <w:rFonts w:cs="Arial"/>
        </w:rPr>
        <w:t xml:space="preserve">NRC report – </w:t>
      </w:r>
      <w:r w:rsidR="00A53D09" w:rsidRPr="00FE0BAA">
        <w:rPr>
          <w:rFonts w:cs="Arial"/>
        </w:rPr>
        <w:t>Stuart</w:t>
      </w:r>
      <w:r w:rsidR="00042CEB" w:rsidRPr="00FE0BAA">
        <w:rPr>
          <w:rFonts w:cs="Arial"/>
        </w:rPr>
        <w:t xml:space="preserve"> </w:t>
      </w:r>
      <w:r w:rsidR="001B239B" w:rsidRPr="00FE0BAA">
        <w:rPr>
          <w:rFonts w:cs="Arial"/>
        </w:rPr>
        <w:t>sent a report via emai</w:t>
      </w:r>
      <w:r w:rsidR="009066EF" w:rsidRPr="00FE0BAA">
        <w:rPr>
          <w:rFonts w:cs="Arial"/>
        </w:rPr>
        <w:t>l</w:t>
      </w:r>
      <w:r w:rsidR="002918C8" w:rsidRPr="00FE0BAA">
        <w:rPr>
          <w:rFonts w:cs="Arial"/>
        </w:rPr>
        <w:t>.</w:t>
      </w:r>
    </w:p>
    <w:p w14:paraId="1B39C6C0" w14:textId="20646AF9" w:rsidR="00C80510" w:rsidRPr="00FE0BAA" w:rsidRDefault="00AA6BDB" w:rsidP="00F37137">
      <w:pPr>
        <w:pStyle w:val="ListParagraph"/>
        <w:numPr>
          <w:ilvl w:val="1"/>
          <w:numId w:val="2"/>
        </w:numPr>
        <w:jc w:val="both"/>
        <w:rPr>
          <w:rFonts w:cs="Arial"/>
        </w:rPr>
      </w:pPr>
      <w:r w:rsidRPr="00FE0BAA">
        <w:rPr>
          <w:rFonts w:cs="Arial"/>
        </w:rPr>
        <w:lastRenderedPageBreak/>
        <w:t xml:space="preserve">President – </w:t>
      </w:r>
      <w:r w:rsidR="005C5404" w:rsidRPr="00FE0BAA">
        <w:rPr>
          <w:rFonts w:cs="Arial"/>
        </w:rPr>
        <w:t>Emma:</w:t>
      </w:r>
      <w:r w:rsidR="00D44667" w:rsidRPr="00FE0BAA">
        <w:rPr>
          <w:rFonts w:cs="Arial"/>
        </w:rPr>
        <w:t xml:space="preserve">  </w:t>
      </w:r>
      <w:r w:rsidR="00C80510" w:rsidRPr="00FE0BAA">
        <w:rPr>
          <w:rFonts w:cs="Arial"/>
        </w:rPr>
        <w:t>Has previously relayed all information weekly to the Board, via email.</w:t>
      </w:r>
    </w:p>
    <w:p w14:paraId="0D4270EB" w14:textId="4B7D74C1" w:rsidR="00154469" w:rsidRPr="00FE0BAA" w:rsidRDefault="00C80510" w:rsidP="00C80510">
      <w:pPr>
        <w:pStyle w:val="ListParagraph"/>
        <w:ind w:left="1440"/>
        <w:jc w:val="both"/>
        <w:rPr>
          <w:rFonts w:cs="Arial"/>
        </w:rPr>
      </w:pPr>
      <w:r w:rsidRPr="00FE0BAA">
        <w:rPr>
          <w:rFonts w:cs="Arial"/>
        </w:rPr>
        <w:t>Tennis courts – Emma w</w:t>
      </w:r>
      <w:r w:rsidR="00D322B1" w:rsidRPr="00FE0BAA">
        <w:rPr>
          <w:rFonts w:cs="Arial"/>
        </w:rPr>
        <w:t>ill finalize the ongoing contract concerns with Steve,</w:t>
      </w:r>
      <w:r w:rsidR="00516D6F" w:rsidRPr="00FE0BAA">
        <w:rPr>
          <w:rFonts w:cs="Arial"/>
        </w:rPr>
        <w:t xml:space="preserve"> </w:t>
      </w:r>
      <w:r w:rsidR="00D322B1" w:rsidRPr="00FE0BAA">
        <w:rPr>
          <w:rFonts w:cs="Arial"/>
        </w:rPr>
        <w:t>regarding the availability of the tennis courts.</w:t>
      </w:r>
      <w:r w:rsidR="00CD27EC" w:rsidRPr="00FE0BAA">
        <w:rPr>
          <w:rFonts w:cs="Arial"/>
        </w:rPr>
        <w:t xml:space="preserve"> She has set a deadline of Monday to have complete. </w:t>
      </w:r>
      <w:r w:rsidR="00D322B1" w:rsidRPr="00FE0BAA">
        <w:rPr>
          <w:rFonts w:cs="Arial"/>
        </w:rPr>
        <w:t xml:space="preserve">We would appreciate clear and concise information on his lessons, regarding the dates of use, hours, people (do they have the code to enter the courts?), </w:t>
      </w:r>
      <w:r w:rsidRPr="00FE0BAA">
        <w:rPr>
          <w:rFonts w:cs="Arial"/>
        </w:rPr>
        <w:t xml:space="preserve">rules, </w:t>
      </w:r>
      <w:r w:rsidR="00D322B1" w:rsidRPr="00FE0BAA">
        <w:rPr>
          <w:rFonts w:cs="Arial"/>
        </w:rPr>
        <w:t>etc. the agreement should be formal and signed.</w:t>
      </w:r>
      <w:r w:rsidR="009066EF" w:rsidRPr="00FE0BAA">
        <w:rPr>
          <w:rFonts w:cs="Arial"/>
        </w:rPr>
        <w:t xml:space="preserve"> When this contract </w:t>
      </w:r>
      <w:r w:rsidR="00516D6F" w:rsidRPr="00FE0BAA">
        <w:rPr>
          <w:rFonts w:cs="Arial"/>
        </w:rPr>
        <w:t xml:space="preserve">is finalized, we would like to specify no-go dates of his availability to ensure our members of the pre-school and community in general have direct access. </w:t>
      </w:r>
      <w:r w:rsidR="00CD27EC" w:rsidRPr="00FE0BAA">
        <w:rPr>
          <w:rFonts w:cs="Arial"/>
        </w:rPr>
        <w:t xml:space="preserve">Emma has </w:t>
      </w:r>
      <w:r w:rsidR="000E44F9" w:rsidRPr="00FE0BAA">
        <w:rPr>
          <w:rFonts w:cs="Arial"/>
        </w:rPr>
        <w:t xml:space="preserve">previously </w:t>
      </w:r>
      <w:r w:rsidR="00CD27EC" w:rsidRPr="00FE0BAA">
        <w:rPr>
          <w:rFonts w:cs="Arial"/>
        </w:rPr>
        <w:t>reached out to Steve – April 19, which took him 3 days to respond, and 6 days ago with no reply. The concern is liability and traceability, to name a few – the agreement is required as soon as possible.</w:t>
      </w:r>
      <w:r w:rsidR="00530A67" w:rsidRPr="00FE0BAA">
        <w:rPr>
          <w:rFonts w:cs="Arial"/>
        </w:rPr>
        <w:t xml:space="preserve"> His website suggests his start date at our courts on May 16.</w:t>
      </w:r>
    </w:p>
    <w:p w14:paraId="229A9529" w14:textId="4ED2D6BF" w:rsidR="00C80510" w:rsidRPr="00FE0BAA" w:rsidRDefault="00516D6F" w:rsidP="00C80510">
      <w:pPr>
        <w:pStyle w:val="ListParagraph"/>
        <w:ind w:left="1440"/>
        <w:jc w:val="both"/>
        <w:rPr>
          <w:rFonts w:cs="Arial"/>
        </w:rPr>
      </w:pPr>
      <w:r w:rsidRPr="00FE0BAA">
        <w:rPr>
          <w:rFonts w:cs="Arial"/>
        </w:rPr>
        <w:t xml:space="preserve">Discussion was debated on how often the code should be changed (yearly with </w:t>
      </w:r>
      <w:r w:rsidR="00D2686F" w:rsidRPr="00FE0BAA">
        <w:rPr>
          <w:rFonts w:cs="Arial"/>
        </w:rPr>
        <w:t>new membership, quarterly, September?)</w:t>
      </w:r>
    </w:p>
    <w:p w14:paraId="098535A8" w14:textId="3B3DE8E5" w:rsidR="00C80510" w:rsidRPr="00FE0BAA" w:rsidRDefault="00C80510" w:rsidP="00C80510">
      <w:pPr>
        <w:pStyle w:val="ListParagraph"/>
        <w:ind w:left="1440"/>
        <w:jc w:val="both"/>
        <w:rPr>
          <w:rFonts w:cs="Arial"/>
        </w:rPr>
      </w:pPr>
      <w:r w:rsidRPr="00FE0BAA">
        <w:rPr>
          <w:rFonts w:cs="Arial"/>
        </w:rPr>
        <w:t>We require a new Vice President and Treasurer for the Board.</w:t>
      </w:r>
    </w:p>
    <w:p w14:paraId="511C6697" w14:textId="66FD684D" w:rsidR="00C80510" w:rsidRPr="00FE0BAA" w:rsidRDefault="00C80510" w:rsidP="00C80510">
      <w:pPr>
        <w:pStyle w:val="ListParagraph"/>
        <w:ind w:left="1440"/>
        <w:jc w:val="both"/>
        <w:rPr>
          <w:rFonts w:cs="Arial"/>
        </w:rPr>
      </w:pPr>
      <w:r w:rsidRPr="00FE0BAA">
        <w:rPr>
          <w:rFonts w:cs="Arial"/>
        </w:rPr>
        <w:t xml:space="preserve">The Newsletter will </w:t>
      </w:r>
      <w:r w:rsidR="00487B47" w:rsidRPr="00FE0BAA">
        <w:rPr>
          <w:rFonts w:cs="Arial"/>
        </w:rPr>
        <w:t>be</w:t>
      </w:r>
      <w:r w:rsidRPr="00FE0BAA">
        <w:rPr>
          <w:rFonts w:cs="Arial"/>
        </w:rPr>
        <w:t xml:space="preserve"> handled by </w:t>
      </w:r>
      <w:proofErr w:type="spellStart"/>
      <w:r w:rsidRPr="00FE0BAA">
        <w:rPr>
          <w:rFonts w:cs="Arial"/>
        </w:rPr>
        <w:t>Marly</w:t>
      </w:r>
      <w:proofErr w:type="spellEnd"/>
      <w:r w:rsidRPr="00FE0BAA">
        <w:rPr>
          <w:rFonts w:cs="Arial"/>
        </w:rPr>
        <w:t xml:space="preserve"> Johnson, with assistance from Kristin and Deb. Deadline </w:t>
      </w:r>
      <w:r w:rsidR="002C512F" w:rsidRPr="00FE0BAA">
        <w:rPr>
          <w:rFonts w:cs="Arial"/>
        </w:rPr>
        <w:t xml:space="preserve">of submissions </w:t>
      </w:r>
      <w:r w:rsidRPr="00FE0BAA">
        <w:rPr>
          <w:rFonts w:cs="Arial"/>
        </w:rPr>
        <w:t xml:space="preserve">for the </w:t>
      </w:r>
      <w:r w:rsidR="002C512F" w:rsidRPr="00FE0BAA">
        <w:rPr>
          <w:rFonts w:cs="Arial"/>
        </w:rPr>
        <w:t>next issue are the end of this week. We have a solid game plan for layout and format.</w:t>
      </w:r>
    </w:p>
    <w:p w14:paraId="649ED294" w14:textId="77777777" w:rsidR="00C80510" w:rsidRPr="00FE0BAA" w:rsidRDefault="00AF78D7" w:rsidP="00C80510">
      <w:pPr>
        <w:pStyle w:val="ListParagraph"/>
        <w:numPr>
          <w:ilvl w:val="0"/>
          <w:numId w:val="10"/>
        </w:numPr>
        <w:ind w:left="1418" w:hanging="284"/>
        <w:jc w:val="both"/>
        <w:rPr>
          <w:rFonts w:eastAsia="Times New Roman" w:cs="Arial"/>
          <w:shd w:val="clear" w:color="auto" w:fill="FFFFFF"/>
          <w:lang w:val="en-CA"/>
        </w:rPr>
      </w:pPr>
      <w:r w:rsidRPr="00FE0BAA">
        <w:rPr>
          <w:rFonts w:cs="Arial"/>
        </w:rPr>
        <w:t>V</w:t>
      </w:r>
      <w:r w:rsidR="008A21F9" w:rsidRPr="00FE0BAA">
        <w:rPr>
          <w:rFonts w:cs="Arial"/>
        </w:rPr>
        <w:t xml:space="preserve">ice </w:t>
      </w:r>
      <w:r w:rsidRPr="00FE0BAA">
        <w:rPr>
          <w:rFonts w:cs="Arial"/>
        </w:rPr>
        <w:t>P</w:t>
      </w:r>
      <w:r w:rsidR="008A21F9" w:rsidRPr="00FE0BAA">
        <w:rPr>
          <w:rFonts w:cs="Arial"/>
        </w:rPr>
        <w:t>resident</w:t>
      </w:r>
      <w:r w:rsidRPr="00FE0BAA">
        <w:rPr>
          <w:rFonts w:cs="Arial"/>
        </w:rPr>
        <w:t xml:space="preserve"> – </w:t>
      </w:r>
      <w:r w:rsidR="00140165" w:rsidRPr="00FE0BAA">
        <w:rPr>
          <w:rFonts w:cs="Arial"/>
        </w:rPr>
        <w:t>The c</w:t>
      </w:r>
      <w:r w:rsidRPr="00FE0BAA">
        <w:rPr>
          <w:rFonts w:cs="Arial"/>
        </w:rPr>
        <w:t>asino has been awarded</w:t>
      </w:r>
      <w:r w:rsidR="00140165" w:rsidRPr="00FE0BAA">
        <w:rPr>
          <w:rFonts w:cs="Arial"/>
        </w:rPr>
        <w:t xml:space="preserve"> to our community league on July 30 and 31. </w:t>
      </w:r>
      <w:r w:rsidRPr="00FE0BAA">
        <w:rPr>
          <w:rFonts w:cs="Arial"/>
        </w:rPr>
        <w:t xml:space="preserve">We </w:t>
      </w:r>
      <w:r w:rsidR="00140165" w:rsidRPr="00FE0BAA">
        <w:rPr>
          <w:rFonts w:cs="Arial"/>
        </w:rPr>
        <w:t xml:space="preserve">require applications for five volunteers in key positions. The pre-school is also obligated to provide 7 volunteers in the general capacity. Jason has placed the information on the sign, and Carrie on Facebook. We are nervous </w:t>
      </w:r>
      <w:r w:rsidR="00C80510" w:rsidRPr="00FE0BAA">
        <w:rPr>
          <w:rFonts w:cs="Arial"/>
        </w:rPr>
        <w:t xml:space="preserve">regarding </w:t>
      </w:r>
      <w:r w:rsidRPr="00FE0BAA">
        <w:rPr>
          <w:rFonts w:cs="Arial"/>
        </w:rPr>
        <w:t>volunteer</w:t>
      </w:r>
      <w:r w:rsidR="00C80510" w:rsidRPr="00FE0BAA">
        <w:rPr>
          <w:rFonts w:cs="Arial"/>
        </w:rPr>
        <w:t>s due to the dates being the long weekend.</w:t>
      </w:r>
      <w:r w:rsidRPr="00FE0BAA">
        <w:rPr>
          <w:rFonts w:cs="Arial"/>
        </w:rPr>
        <w:t xml:space="preserve"> </w:t>
      </w:r>
    </w:p>
    <w:p w14:paraId="5D5349E5" w14:textId="28807F42" w:rsidR="000A4D13" w:rsidRPr="00FE0BAA" w:rsidRDefault="001355D1" w:rsidP="00C80510">
      <w:pPr>
        <w:pStyle w:val="ListParagraph"/>
        <w:ind w:left="1418"/>
        <w:jc w:val="both"/>
        <w:rPr>
          <w:rFonts w:eastAsia="Times New Roman" w:cs="Arial"/>
          <w:shd w:val="clear" w:color="auto" w:fill="FFFFFF"/>
          <w:lang w:val="en-CA"/>
        </w:rPr>
      </w:pPr>
      <w:r w:rsidRPr="00FE0BAA">
        <w:rPr>
          <w:rFonts w:cs="Arial"/>
        </w:rPr>
        <w:t>By-Laws – Lance to review to have Perry’s final sign-off</w:t>
      </w:r>
      <w:r w:rsidR="000A4D13" w:rsidRPr="00FE0BAA">
        <w:rPr>
          <w:rFonts w:eastAsia="Times New Roman" w:cs="Arial"/>
          <w:shd w:val="clear" w:color="auto" w:fill="FFFFFF"/>
          <w:lang w:val="en-CA"/>
        </w:rPr>
        <w:t xml:space="preserve"> Bylaws:  Have been passed in the General Meeting held February 16.</w:t>
      </w:r>
    </w:p>
    <w:p w14:paraId="0F537CD4" w14:textId="35F49AA0" w:rsidR="004E66E4" w:rsidRPr="00FE0BAA" w:rsidRDefault="005C5404" w:rsidP="006E007E">
      <w:pPr>
        <w:pStyle w:val="ListParagraph"/>
        <w:numPr>
          <w:ilvl w:val="1"/>
          <w:numId w:val="2"/>
        </w:numPr>
        <w:jc w:val="both"/>
        <w:rPr>
          <w:rFonts w:cs="Arial"/>
          <w:bCs/>
        </w:rPr>
      </w:pPr>
      <w:r w:rsidRPr="00FE0BAA">
        <w:rPr>
          <w:rFonts w:cs="Arial"/>
          <w:bCs/>
        </w:rPr>
        <w:t xml:space="preserve">EFCL </w:t>
      </w:r>
      <w:r w:rsidR="006E007E" w:rsidRPr="00FE0BAA">
        <w:rPr>
          <w:rFonts w:cs="Arial"/>
          <w:bCs/>
        </w:rPr>
        <w:t>–</w:t>
      </w:r>
      <w:r w:rsidRPr="00FE0BAA">
        <w:rPr>
          <w:rFonts w:cs="Arial"/>
          <w:bCs/>
        </w:rPr>
        <w:t xml:space="preserve"> </w:t>
      </w:r>
      <w:r w:rsidR="006E007E" w:rsidRPr="00FE0BAA">
        <w:rPr>
          <w:rFonts w:cs="Arial"/>
          <w:bCs/>
        </w:rPr>
        <w:t>Andrew O</w:t>
      </w:r>
      <w:r w:rsidRPr="00FE0BAA">
        <w:rPr>
          <w:rFonts w:cs="Arial"/>
          <w:bCs/>
        </w:rPr>
        <w:t>:</w:t>
      </w:r>
      <w:r w:rsidR="006E007E" w:rsidRPr="00FE0BAA">
        <w:rPr>
          <w:rFonts w:cs="Arial"/>
          <w:bCs/>
        </w:rPr>
        <w:t xml:space="preserve"> </w:t>
      </w:r>
      <w:r w:rsidR="002C512F" w:rsidRPr="00FE0BAA">
        <w:rPr>
          <w:rFonts w:cs="Arial"/>
          <w:bCs/>
        </w:rPr>
        <w:t xml:space="preserve">was unable to attend the </w:t>
      </w:r>
      <w:r w:rsidR="00A526CC" w:rsidRPr="00FE0BAA">
        <w:rPr>
          <w:rFonts w:cs="Arial"/>
          <w:bCs/>
        </w:rPr>
        <w:t>meeting but</w:t>
      </w:r>
      <w:r w:rsidR="002C512F" w:rsidRPr="00FE0BAA">
        <w:rPr>
          <w:rFonts w:cs="Arial"/>
          <w:bCs/>
        </w:rPr>
        <w:t xml:space="preserve"> will have information soon regarding grant money availability (smaller amounts), to assist with funding.</w:t>
      </w:r>
    </w:p>
    <w:p w14:paraId="39DAD845" w14:textId="4491FB6F" w:rsidR="0063639E" w:rsidRPr="00FE0BAA" w:rsidRDefault="00421BA2" w:rsidP="00BB2756">
      <w:pPr>
        <w:pStyle w:val="ListParagraph"/>
        <w:numPr>
          <w:ilvl w:val="1"/>
          <w:numId w:val="2"/>
        </w:numPr>
        <w:jc w:val="both"/>
        <w:rPr>
          <w:rFonts w:cs="Arial"/>
        </w:rPr>
      </w:pPr>
      <w:r w:rsidRPr="00FE0BAA">
        <w:rPr>
          <w:rFonts w:cs="Arial"/>
        </w:rPr>
        <w:t xml:space="preserve">Maintenance – </w:t>
      </w:r>
      <w:r w:rsidR="00DD7D41" w:rsidRPr="00FE0BAA">
        <w:rPr>
          <w:rFonts w:cs="Arial"/>
        </w:rPr>
        <w:t>Andrew</w:t>
      </w:r>
      <w:r w:rsidR="006E007E" w:rsidRPr="00FE0BAA">
        <w:rPr>
          <w:rFonts w:cs="Arial"/>
        </w:rPr>
        <w:t xml:space="preserve"> C</w:t>
      </w:r>
      <w:r w:rsidRPr="00FE0BAA">
        <w:rPr>
          <w:rFonts w:cs="Arial"/>
        </w:rPr>
        <w:t xml:space="preserve"> </w:t>
      </w:r>
      <w:r w:rsidR="00D322B1" w:rsidRPr="00FE0BAA">
        <w:rPr>
          <w:rFonts w:cs="Arial"/>
        </w:rPr>
        <w:t>has requested authorization to change the code on the tennis courts, due to the fixing of the entry door not latching correctly.</w:t>
      </w:r>
      <w:r w:rsidR="00BB2756" w:rsidRPr="00FE0BAA">
        <w:rPr>
          <w:rFonts w:cs="Arial"/>
        </w:rPr>
        <w:t xml:space="preserve"> </w:t>
      </w:r>
      <w:r w:rsidR="00D2686F" w:rsidRPr="00FE0BAA">
        <w:rPr>
          <w:rFonts w:cs="Arial"/>
        </w:rPr>
        <w:t xml:space="preserve">Andrew, with the assistance of Carrie, will have a sign made, with </w:t>
      </w:r>
      <w:r w:rsidR="00293A71" w:rsidRPr="00FE0BAA">
        <w:rPr>
          <w:rFonts w:cs="Arial"/>
        </w:rPr>
        <w:t xml:space="preserve">full contact information, and </w:t>
      </w:r>
      <w:r w:rsidR="00D2686F" w:rsidRPr="00FE0BAA">
        <w:rPr>
          <w:rFonts w:cs="Arial"/>
        </w:rPr>
        <w:t xml:space="preserve">a possible QR code to register the </w:t>
      </w:r>
      <w:r w:rsidR="000E44F9" w:rsidRPr="00FE0BAA">
        <w:rPr>
          <w:rFonts w:cs="Arial"/>
        </w:rPr>
        <w:t xml:space="preserve">name of </w:t>
      </w:r>
      <w:r w:rsidR="00D2686F" w:rsidRPr="00FE0BAA">
        <w:rPr>
          <w:rFonts w:cs="Arial"/>
        </w:rPr>
        <w:t>person</w:t>
      </w:r>
      <w:r w:rsidR="000E44F9" w:rsidRPr="00FE0BAA">
        <w:rPr>
          <w:rFonts w:cs="Arial"/>
        </w:rPr>
        <w:t>s</w:t>
      </w:r>
      <w:r w:rsidR="00D2686F" w:rsidRPr="00FE0BAA">
        <w:rPr>
          <w:rFonts w:cs="Arial"/>
        </w:rPr>
        <w:t xml:space="preserve"> using the court. Carrie will work with Lance to have a link for the QR code to the website.</w:t>
      </w:r>
      <w:r w:rsidR="00530A67" w:rsidRPr="00FE0BAA">
        <w:rPr>
          <w:rFonts w:cs="Arial"/>
        </w:rPr>
        <w:t xml:space="preserve"> We are interested in learning who is using the courts – Emma will arrange to provide Andrew C with a list, in order to ensure our members are using the courts.</w:t>
      </w:r>
    </w:p>
    <w:p w14:paraId="22B53BFC" w14:textId="7013293E" w:rsidR="00293A71" w:rsidRPr="00FE0BAA" w:rsidRDefault="00293A71" w:rsidP="00293A71">
      <w:pPr>
        <w:pStyle w:val="ListParagraph"/>
        <w:ind w:left="1440"/>
        <w:jc w:val="both"/>
        <w:rPr>
          <w:rFonts w:cs="Arial"/>
        </w:rPr>
      </w:pPr>
      <w:r w:rsidRPr="00FE0BAA">
        <w:rPr>
          <w:rFonts w:cs="Arial"/>
        </w:rPr>
        <w:t xml:space="preserve">Upon discussion, a decision was made not to change the code at this time, until the agreement with Steve has been received. </w:t>
      </w:r>
    </w:p>
    <w:p w14:paraId="06099AF6" w14:textId="05C6C842" w:rsidR="00421BA2" w:rsidRPr="00FE0BAA" w:rsidRDefault="00421BA2" w:rsidP="00F37137">
      <w:pPr>
        <w:pStyle w:val="ListParagraph"/>
        <w:numPr>
          <w:ilvl w:val="1"/>
          <w:numId w:val="2"/>
        </w:numPr>
        <w:jc w:val="both"/>
        <w:rPr>
          <w:rFonts w:cs="Arial"/>
        </w:rPr>
      </w:pPr>
      <w:r w:rsidRPr="00FE0BAA">
        <w:rPr>
          <w:rFonts w:cs="Arial"/>
        </w:rPr>
        <w:t xml:space="preserve">Membership – </w:t>
      </w:r>
      <w:r w:rsidR="002C512F" w:rsidRPr="00FE0BAA">
        <w:rPr>
          <w:rFonts w:cs="Arial"/>
        </w:rPr>
        <w:t>is up to date</w:t>
      </w:r>
      <w:r w:rsidR="00BB2756" w:rsidRPr="00FE0BAA">
        <w:rPr>
          <w:rFonts w:cs="Arial"/>
        </w:rPr>
        <w:t>.</w:t>
      </w:r>
    </w:p>
    <w:p w14:paraId="25844664" w14:textId="36364B78" w:rsidR="0063639E" w:rsidRPr="00FE0BAA" w:rsidRDefault="00421BA2" w:rsidP="00DD1AB9">
      <w:pPr>
        <w:pStyle w:val="ListParagraph"/>
        <w:numPr>
          <w:ilvl w:val="1"/>
          <w:numId w:val="2"/>
        </w:numPr>
        <w:jc w:val="both"/>
        <w:rPr>
          <w:rFonts w:cs="Arial"/>
        </w:rPr>
      </w:pPr>
      <w:r w:rsidRPr="00FE0BAA">
        <w:rPr>
          <w:rFonts w:cs="Arial"/>
        </w:rPr>
        <w:t xml:space="preserve">Programs – </w:t>
      </w:r>
      <w:r w:rsidR="00BB2756" w:rsidRPr="00FE0BAA">
        <w:rPr>
          <w:rFonts w:cs="Arial"/>
        </w:rPr>
        <w:t xml:space="preserve">Aleks </w:t>
      </w:r>
      <w:r w:rsidR="002C512F" w:rsidRPr="00FE0BAA">
        <w:rPr>
          <w:rFonts w:cs="Arial"/>
        </w:rPr>
        <w:t xml:space="preserve">has interest from parties once </w:t>
      </w:r>
      <w:r w:rsidR="00BB2756" w:rsidRPr="00FE0BAA">
        <w:rPr>
          <w:rFonts w:cs="Arial"/>
        </w:rPr>
        <w:t>the Hall re-opens.</w:t>
      </w:r>
      <w:r w:rsidR="002C512F" w:rsidRPr="00FE0BAA">
        <w:rPr>
          <w:rFonts w:cs="Arial"/>
        </w:rPr>
        <w:t xml:space="preserve"> The ping-pong interest remains open – they are patiently waiting.</w:t>
      </w:r>
    </w:p>
    <w:p w14:paraId="128D4A22" w14:textId="66B0030A" w:rsidR="0063639E" w:rsidRPr="00FE0BAA" w:rsidRDefault="00421BA2" w:rsidP="00F37137">
      <w:pPr>
        <w:pStyle w:val="ListParagraph"/>
        <w:numPr>
          <w:ilvl w:val="1"/>
          <w:numId w:val="2"/>
        </w:numPr>
        <w:jc w:val="both"/>
        <w:rPr>
          <w:rFonts w:eastAsiaTheme="majorEastAsia" w:cs="Arial"/>
          <w:b/>
          <w:spacing w:val="4"/>
          <w:lang w:eastAsia="ja-JP"/>
        </w:rPr>
      </w:pPr>
      <w:r w:rsidRPr="00FE0BAA">
        <w:rPr>
          <w:rFonts w:cs="Arial"/>
        </w:rPr>
        <w:t xml:space="preserve">Signs – </w:t>
      </w:r>
      <w:r w:rsidR="009D3B1C" w:rsidRPr="00FE0BAA">
        <w:rPr>
          <w:rFonts w:cs="Arial"/>
        </w:rPr>
        <w:t>Jason</w:t>
      </w:r>
      <w:r w:rsidR="00BB2756" w:rsidRPr="00FE0BAA">
        <w:rPr>
          <w:rFonts w:cs="Arial"/>
        </w:rPr>
        <w:t xml:space="preserve"> – </w:t>
      </w:r>
      <w:r w:rsidR="002C512F" w:rsidRPr="00FE0BAA">
        <w:rPr>
          <w:rFonts w:cs="Arial"/>
        </w:rPr>
        <w:t>has updated with casino news</w:t>
      </w:r>
      <w:r w:rsidR="002E6666" w:rsidRPr="00FE0BAA">
        <w:rPr>
          <w:rFonts w:cs="Arial"/>
        </w:rPr>
        <w:t>.</w:t>
      </w:r>
    </w:p>
    <w:p w14:paraId="2A59BD55" w14:textId="77777777" w:rsidR="0063639E" w:rsidRPr="00FE0BAA" w:rsidRDefault="0063639E" w:rsidP="00F37137">
      <w:pPr>
        <w:jc w:val="both"/>
        <w:rPr>
          <w:rFonts w:asciiTheme="minorHAnsi" w:hAnsiTheme="minorHAnsi" w:cs="Arial"/>
          <w:b/>
        </w:rPr>
      </w:pPr>
    </w:p>
    <w:p w14:paraId="65D230DD" w14:textId="45FD90C9" w:rsidR="005C5404" w:rsidRPr="00FE0BAA" w:rsidRDefault="005C5404" w:rsidP="00F37137">
      <w:pPr>
        <w:jc w:val="both"/>
        <w:rPr>
          <w:rFonts w:asciiTheme="minorHAnsi" w:hAnsiTheme="minorHAnsi" w:cs="Arial"/>
          <w:bCs/>
        </w:rPr>
      </w:pPr>
      <w:r w:rsidRPr="00FE0BAA">
        <w:rPr>
          <w:rFonts w:asciiTheme="minorHAnsi" w:hAnsiTheme="minorHAnsi" w:cs="Arial"/>
          <w:b/>
        </w:rPr>
        <w:lastRenderedPageBreak/>
        <w:t xml:space="preserve">Meeting adjourned at </w:t>
      </w:r>
      <w:r w:rsidR="00313798" w:rsidRPr="00FE0BAA">
        <w:rPr>
          <w:rFonts w:asciiTheme="minorHAnsi" w:hAnsiTheme="minorHAnsi" w:cs="Arial"/>
          <w:b/>
        </w:rPr>
        <w:t>8:</w:t>
      </w:r>
      <w:r w:rsidR="002C512F" w:rsidRPr="00FE0BAA">
        <w:rPr>
          <w:rFonts w:asciiTheme="minorHAnsi" w:hAnsiTheme="minorHAnsi" w:cs="Arial"/>
          <w:b/>
        </w:rPr>
        <w:t>36</w:t>
      </w:r>
      <w:r w:rsidRPr="00FE0BAA">
        <w:rPr>
          <w:rFonts w:asciiTheme="minorHAnsi" w:hAnsiTheme="minorHAnsi" w:cs="Arial"/>
          <w:bCs/>
        </w:rPr>
        <w:t xml:space="preserve"> </w:t>
      </w:r>
      <w:r w:rsidRPr="00FE0BAA">
        <w:rPr>
          <w:rFonts w:asciiTheme="minorHAnsi" w:hAnsiTheme="minorHAnsi" w:cs="Arial"/>
          <w:b/>
        </w:rPr>
        <w:t>pm.</w:t>
      </w:r>
      <w:r w:rsidR="009D3B1C" w:rsidRPr="00FE0BAA">
        <w:rPr>
          <w:rFonts w:asciiTheme="minorHAnsi" w:hAnsiTheme="minorHAnsi" w:cs="Arial"/>
          <w:b/>
        </w:rPr>
        <w:t xml:space="preserve"> </w:t>
      </w:r>
    </w:p>
    <w:p w14:paraId="3FA8C61F" w14:textId="675D7F31" w:rsidR="00421BA2" w:rsidRPr="00FE0BAA" w:rsidRDefault="00421BA2" w:rsidP="00F37137">
      <w:pPr>
        <w:jc w:val="both"/>
        <w:rPr>
          <w:rFonts w:asciiTheme="minorHAnsi" w:eastAsiaTheme="majorEastAsia" w:hAnsiTheme="minorHAnsi" w:cs="Arial"/>
          <w:b/>
          <w:spacing w:val="4"/>
          <w:lang w:val="en-US" w:eastAsia="ja-JP"/>
        </w:rPr>
      </w:pPr>
      <w:r w:rsidRPr="00FE0BAA">
        <w:rPr>
          <w:rFonts w:asciiTheme="minorHAnsi" w:hAnsiTheme="minorHAnsi" w:cs="Arial"/>
          <w:b/>
        </w:rPr>
        <w:br w:type="page"/>
      </w:r>
    </w:p>
    <w:p w14:paraId="59BED045" w14:textId="140FF8EA" w:rsidR="00DE42F5" w:rsidRPr="00FE0BAA" w:rsidRDefault="007D2F0A" w:rsidP="00B87ECD">
      <w:pPr>
        <w:pStyle w:val="Heading2"/>
        <w:spacing w:before="0" w:line="240" w:lineRule="auto"/>
        <w:jc w:val="center"/>
        <w:rPr>
          <w:rFonts w:asciiTheme="minorHAnsi" w:hAnsiTheme="minorHAnsi" w:cs="Arial"/>
          <w:b/>
          <w:color w:val="auto"/>
          <w:sz w:val="24"/>
          <w:szCs w:val="24"/>
        </w:rPr>
      </w:pPr>
      <w:r w:rsidRPr="00FE0BAA">
        <w:rPr>
          <w:rFonts w:asciiTheme="minorHAnsi" w:hAnsiTheme="minorHAnsi" w:cs="Arial"/>
          <w:b/>
          <w:color w:val="auto"/>
          <w:sz w:val="24"/>
          <w:szCs w:val="24"/>
        </w:rPr>
        <w:lastRenderedPageBreak/>
        <w:t>RIO TERRACE BUILDING SOCIETY</w:t>
      </w:r>
      <w:r w:rsidR="00DE42F5" w:rsidRPr="00FE0BAA">
        <w:rPr>
          <w:rFonts w:asciiTheme="minorHAnsi" w:hAnsiTheme="minorHAnsi" w:cs="Arial"/>
          <w:b/>
          <w:color w:val="auto"/>
          <w:sz w:val="24"/>
          <w:szCs w:val="24"/>
        </w:rPr>
        <w:t xml:space="preserve"> </w:t>
      </w:r>
      <w:r w:rsidRPr="00FE0BAA">
        <w:rPr>
          <w:rFonts w:asciiTheme="minorHAnsi" w:hAnsiTheme="minorHAnsi" w:cs="Arial"/>
          <w:b/>
          <w:color w:val="auto"/>
          <w:sz w:val="24"/>
          <w:szCs w:val="24"/>
        </w:rPr>
        <w:t>E</w:t>
      </w:r>
      <w:r w:rsidR="00DE42F5" w:rsidRPr="00FE0BAA">
        <w:rPr>
          <w:rFonts w:asciiTheme="minorHAnsi" w:hAnsiTheme="minorHAnsi" w:cs="Arial"/>
          <w:b/>
          <w:color w:val="auto"/>
          <w:sz w:val="24"/>
          <w:szCs w:val="24"/>
        </w:rPr>
        <w:t xml:space="preserve">xecutive </w:t>
      </w:r>
      <w:r w:rsidRPr="00FE0BAA">
        <w:rPr>
          <w:rFonts w:asciiTheme="minorHAnsi" w:hAnsiTheme="minorHAnsi" w:cs="Arial"/>
          <w:b/>
          <w:color w:val="auto"/>
          <w:sz w:val="24"/>
          <w:szCs w:val="24"/>
        </w:rPr>
        <w:t>B</w:t>
      </w:r>
      <w:r w:rsidR="00DE42F5" w:rsidRPr="00FE0BAA">
        <w:rPr>
          <w:rFonts w:asciiTheme="minorHAnsi" w:hAnsiTheme="minorHAnsi" w:cs="Arial"/>
          <w:b/>
          <w:color w:val="auto"/>
          <w:sz w:val="24"/>
          <w:szCs w:val="24"/>
        </w:rPr>
        <w:t xml:space="preserve">oard </w:t>
      </w:r>
      <w:r w:rsidRPr="00FE0BAA">
        <w:rPr>
          <w:rFonts w:asciiTheme="minorHAnsi" w:hAnsiTheme="minorHAnsi" w:cs="Arial"/>
          <w:b/>
          <w:color w:val="auto"/>
          <w:sz w:val="24"/>
          <w:szCs w:val="24"/>
        </w:rPr>
        <w:t>M</w:t>
      </w:r>
      <w:r w:rsidR="00DE42F5" w:rsidRPr="00FE0BAA">
        <w:rPr>
          <w:rFonts w:asciiTheme="minorHAnsi" w:hAnsiTheme="minorHAnsi" w:cs="Arial"/>
          <w:b/>
          <w:color w:val="auto"/>
          <w:sz w:val="24"/>
          <w:szCs w:val="24"/>
        </w:rPr>
        <w:t>eeting</w:t>
      </w:r>
    </w:p>
    <w:p w14:paraId="02E788DA" w14:textId="5A0BB936" w:rsidR="00DE42F5" w:rsidRPr="00FE0BAA" w:rsidRDefault="005A66CF" w:rsidP="00B87ECD">
      <w:pPr>
        <w:pStyle w:val="Heading2"/>
        <w:spacing w:before="0" w:line="240" w:lineRule="auto"/>
        <w:jc w:val="center"/>
        <w:rPr>
          <w:rFonts w:asciiTheme="minorHAnsi" w:hAnsiTheme="minorHAnsi" w:cs="Arial"/>
          <w:b/>
          <w:color w:val="auto"/>
          <w:sz w:val="24"/>
          <w:szCs w:val="24"/>
        </w:rPr>
      </w:pPr>
      <w:r w:rsidRPr="00FE0BAA">
        <w:rPr>
          <w:rFonts w:asciiTheme="minorHAnsi" w:hAnsiTheme="minorHAnsi" w:cs="Arial"/>
          <w:b/>
          <w:color w:val="auto"/>
          <w:sz w:val="24"/>
          <w:szCs w:val="24"/>
        </w:rPr>
        <w:t>April 27</w:t>
      </w:r>
      <w:r w:rsidR="00313798" w:rsidRPr="00FE0BAA">
        <w:rPr>
          <w:rFonts w:asciiTheme="minorHAnsi" w:hAnsiTheme="minorHAnsi" w:cs="Arial"/>
          <w:b/>
          <w:color w:val="auto"/>
          <w:sz w:val="24"/>
          <w:szCs w:val="24"/>
        </w:rPr>
        <w:t>, 2022</w:t>
      </w:r>
    </w:p>
    <w:p w14:paraId="03058C6A" w14:textId="1F32D92C" w:rsidR="00DF5A9F" w:rsidRPr="00FE0BAA" w:rsidRDefault="00DF5A9F" w:rsidP="00B87ECD">
      <w:pPr>
        <w:jc w:val="center"/>
        <w:rPr>
          <w:rFonts w:asciiTheme="minorHAnsi" w:hAnsiTheme="minorHAnsi" w:cs="Arial"/>
          <w:b/>
        </w:rPr>
      </w:pPr>
      <w:r w:rsidRPr="00FE0BAA">
        <w:rPr>
          <w:rFonts w:asciiTheme="minorHAnsi" w:hAnsiTheme="minorHAnsi" w:cs="Arial"/>
          <w:b/>
        </w:rPr>
        <w:t>DIGITAL MEETING: Google meet</w:t>
      </w:r>
    </w:p>
    <w:p w14:paraId="65EA049B" w14:textId="77777777" w:rsidR="00DE42F5" w:rsidRPr="00FE0BAA" w:rsidRDefault="00DE42F5" w:rsidP="00F37137">
      <w:pPr>
        <w:jc w:val="both"/>
        <w:rPr>
          <w:rFonts w:asciiTheme="minorHAnsi" w:hAnsiTheme="minorHAnsi" w:cs="Arial"/>
          <w:b/>
        </w:rPr>
      </w:pPr>
    </w:p>
    <w:p w14:paraId="5DBF939A" w14:textId="48875EE1" w:rsidR="00DE42F5" w:rsidRPr="00FE0BAA" w:rsidRDefault="003859CC" w:rsidP="00F37137">
      <w:pPr>
        <w:jc w:val="both"/>
        <w:rPr>
          <w:rFonts w:asciiTheme="minorHAnsi" w:hAnsiTheme="minorHAnsi" w:cs="Arial"/>
          <w:b/>
        </w:rPr>
      </w:pPr>
      <w:r w:rsidRPr="00FE0BAA">
        <w:rPr>
          <w:rFonts w:asciiTheme="minorHAnsi" w:hAnsiTheme="minorHAnsi" w:cs="Arial"/>
          <w:b/>
        </w:rPr>
        <w:t>Minutes</w:t>
      </w:r>
    </w:p>
    <w:p w14:paraId="44D84B77" w14:textId="0673238E" w:rsidR="003859CC" w:rsidRPr="00FE0BAA" w:rsidRDefault="003859CC" w:rsidP="00F37137">
      <w:pPr>
        <w:jc w:val="both"/>
        <w:rPr>
          <w:rFonts w:asciiTheme="minorHAnsi" w:hAnsiTheme="minorHAnsi" w:cs="Arial"/>
          <w:bCs/>
        </w:rPr>
      </w:pPr>
      <w:r w:rsidRPr="00FE0BAA">
        <w:rPr>
          <w:rFonts w:asciiTheme="minorHAnsi" w:hAnsiTheme="minorHAnsi" w:cs="Arial"/>
          <w:b/>
        </w:rPr>
        <w:t xml:space="preserve">Call to order at </w:t>
      </w:r>
      <w:r w:rsidR="00B62C5C" w:rsidRPr="00FE0BAA">
        <w:rPr>
          <w:rFonts w:asciiTheme="minorHAnsi" w:hAnsiTheme="minorHAnsi" w:cs="Arial"/>
          <w:b/>
        </w:rPr>
        <w:t>8:</w:t>
      </w:r>
      <w:r w:rsidR="00B87ECD" w:rsidRPr="00FE0BAA">
        <w:rPr>
          <w:rFonts w:asciiTheme="minorHAnsi" w:hAnsiTheme="minorHAnsi" w:cs="Arial"/>
          <w:b/>
        </w:rPr>
        <w:t>37</w:t>
      </w:r>
      <w:r w:rsidR="00A7609F" w:rsidRPr="00FE0BAA">
        <w:rPr>
          <w:rFonts w:asciiTheme="minorHAnsi" w:hAnsiTheme="minorHAnsi" w:cs="Arial"/>
        </w:rPr>
        <w:t xml:space="preserve"> </w:t>
      </w:r>
      <w:r w:rsidRPr="00FE0BAA">
        <w:rPr>
          <w:rFonts w:asciiTheme="minorHAnsi" w:hAnsiTheme="minorHAnsi" w:cs="Arial"/>
          <w:b/>
        </w:rPr>
        <w:t>pm</w:t>
      </w:r>
    </w:p>
    <w:p w14:paraId="38D3DFE9" w14:textId="28158E2A" w:rsidR="003859CC" w:rsidRPr="00FE0BAA" w:rsidRDefault="003859CC" w:rsidP="00F37137">
      <w:pPr>
        <w:pStyle w:val="ListParagraph"/>
        <w:numPr>
          <w:ilvl w:val="2"/>
          <w:numId w:val="1"/>
        </w:numPr>
        <w:ind w:left="709" w:hanging="425"/>
        <w:jc w:val="both"/>
        <w:rPr>
          <w:rFonts w:cs="Arial"/>
          <w:b/>
        </w:rPr>
      </w:pPr>
      <w:r w:rsidRPr="00FE0BAA">
        <w:rPr>
          <w:rFonts w:cs="Arial"/>
          <w:b/>
        </w:rPr>
        <w:t>Approval of Agenda</w:t>
      </w:r>
    </w:p>
    <w:p w14:paraId="51E39AA2" w14:textId="2397D029" w:rsidR="001A1591" w:rsidRPr="00FE0BAA" w:rsidRDefault="003859CC" w:rsidP="000E6D83">
      <w:pPr>
        <w:ind w:left="709"/>
        <w:jc w:val="both"/>
        <w:rPr>
          <w:rFonts w:asciiTheme="minorHAnsi" w:hAnsiTheme="minorHAnsi" w:cs="Arial"/>
        </w:rPr>
      </w:pPr>
      <w:r w:rsidRPr="00FE0BAA">
        <w:rPr>
          <w:rFonts w:asciiTheme="minorHAnsi" w:hAnsiTheme="minorHAnsi" w:cs="Arial"/>
          <w:b/>
          <w:bCs/>
        </w:rPr>
        <w:t>Motion to approve the agenda</w:t>
      </w:r>
      <w:r w:rsidRPr="00FE0BAA">
        <w:rPr>
          <w:rFonts w:asciiTheme="minorHAnsi" w:hAnsiTheme="minorHAnsi" w:cs="Arial"/>
        </w:rPr>
        <w:t xml:space="preserve"> by </w:t>
      </w:r>
      <w:r w:rsidR="00B87ECD" w:rsidRPr="00FE0BAA">
        <w:rPr>
          <w:rFonts w:asciiTheme="minorHAnsi" w:hAnsiTheme="minorHAnsi" w:cs="Arial"/>
        </w:rPr>
        <w:t>Perry</w:t>
      </w:r>
      <w:r w:rsidRPr="00FE0BAA">
        <w:rPr>
          <w:rFonts w:asciiTheme="minorHAnsi" w:hAnsiTheme="minorHAnsi" w:cs="Arial"/>
        </w:rPr>
        <w:t xml:space="preserve">; motion to </w:t>
      </w:r>
      <w:r w:rsidR="00DD7D41" w:rsidRPr="00FE0BAA">
        <w:rPr>
          <w:rFonts w:asciiTheme="minorHAnsi" w:hAnsiTheme="minorHAnsi" w:cs="Arial"/>
        </w:rPr>
        <w:t>second</w:t>
      </w:r>
      <w:r w:rsidRPr="00FE0BAA">
        <w:rPr>
          <w:rFonts w:asciiTheme="minorHAnsi" w:hAnsiTheme="minorHAnsi" w:cs="Arial"/>
        </w:rPr>
        <w:t xml:space="preserve"> by </w:t>
      </w:r>
      <w:r w:rsidR="00B87ECD" w:rsidRPr="00FE0BAA">
        <w:rPr>
          <w:rFonts w:asciiTheme="minorHAnsi" w:hAnsiTheme="minorHAnsi" w:cs="Arial"/>
        </w:rPr>
        <w:t>Rachelle</w:t>
      </w:r>
      <w:r w:rsidRPr="00FE0BAA">
        <w:rPr>
          <w:rFonts w:asciiTheme="minorHAnsi" w:hAnsiTheme="minorHAnsi" w:cs="Arial"/>
        </w:rPr>
        <w:t>; Approved? Yes, unanimously. Carried.</w:t>
      </w:r>
    </w:p>
    <w:p w14:paraId="5A823C86" w14:textId="77777777" w:rsidR="007D2F0A" w:rsidRPr="00FE0BAA" w:rsidRDefault="007D2F0A" w:rsidP="00F37137">
      <w:pPr>
        <w:jc w:val="both"/>
        <w:rPr>
          <w:rFonts w:asciiTheme="minorHAnsi" w:hAnsiTheme="minorHAnsi" w:cs="Arial"/>
        </w:rPr>
      </w:pPr>
    </w:p>
    <w:p w14:paraId="150DE703" w14:textId="28CC0081" w:rsidR="003859CC" w:rsidRPr="00FE0BAA" w:rsidRDefault="00DE42F5" w:rsidP="00F37137">
      <w:pPr>
        <w:pStyle w:val="ListParagraph"/>
        <w:numPr>
          <w:ilvl w:val="2"/>
          <w:numId w:val="1"/>
        </w:numPr>
        <w:ind w:left="709" w:hanging="425"/>
        <w:jc w:val="both"/>
        <w:rPr>
          <w:rFonts w:cs="Arial"/>
        </w:rPr>
      </w:pPr>
      <w:r w:rsidRPr="00FE0BAA">
        <w:rPr>
          <w:rFonts w:cs="Arial"/>
          <w:b/>
        </w:rPr>
        <w:t xml:space="preserve">Approval of </w:t>
      </w:r>
      <w:r w:rsidR="0002476D" w:rsidRPr="00FE0BAA">
        <w:rPr>
          <w:rFonts w:cs="Arial"/>
          <w:b/>
        </w:rPr>
        <w:t>April</w:t>
      </w:r>
      <w:r w:rsidR="00186B9F" w:rsidRPr="00FE0BAA">
        <w:rPr>
          <w:rFonts w:cs="Arial"/>
          <w:b/>
        </w:rPr>
        <w:t xml:space="preserve"> 202</w:t>
      </w:r>
      <w:r w:rsidR="0097794E" w:rsidRPr="00FE0BAA">
        <w:rPr>
          <w:rFonts w:cs="Arial"/>
          <w:b/>
        </w:rPr>
        <w:t>2</w:t>
      </w:r>
      <w:r w:rsidRPr="00FE0BAA">
        <w:rPr>
          <w:rFonts w:cs="Arial"/>
          <w:b/>
        </w:rPr>
        <w:t xml:space="preserve"> Minutes</w:t>
      </w:r>
      <w:r w:rsidR="00B075E8" w:rsidRPr="00FE0BAA">
        <w:rPr>
          <w:rFonts w:cs="Arial"/>
          <w:b/>
        </w:rPr>
        <w:t xml:space="preserve">: </w:t>
      </w:r>
    </w:p>
    <w:p w14:paraId="121D40E0" w14:textId="2D227ED4" w:rsidR="003859CC" w:rsidRPr="00FE0BAA" w:rsidRDefault="003859CC" w:rsidP="000E6D83">
      <w:pPr>
        <w:ind w:left="709"/>
        <w:jc w:val="both"/>
        <w:rPr>
          <w:rFonts w:asciiTheme="minorHAnsi" w:hAnsiTheme="minorHAnsi" w:cs="Arial"/>
        </w:rPr>
      </w:pPr>
      <w:r w:rsidRPr="00FE0BAA">
        <w:rPr>
          <w:rFonts w:asciiTheme="minorHAnsi" w:hAnsiTheme="minorHAnsi" w:cs="Arial"/>
          <w:b/>
          <w:bCs/>
        </w:rPr>
        <w:t xml:space="preserve">Motion to approve the </w:t>
      </w:r>
      <w:r w:rsidR="0002476D" w:rsidRPr="00FE0BAA">
        <w:rPr>
          <w:rFonts w:asciiTheme="minorHAnsi" w:hAnsiTheme="minorHAnsi" w:cs="Arial"/>
          <w:b/>
        </w:rPr>
        <w:t>April</w:t>
      </w:r>
      <w:r w:rsidRPr="00FE0BAA">
        <w:rPr>
          <w:rFonts w:asciiTheme="minorHAnsi" w:hAnsiTheme="minorHAnsi" w:cs="Arial"/>
          <w:b/>
        </w:rPr>
        <w:t xml:space="preserve"> 202</w:t>
      </w:r>
      <w:r w:rsidR="0097794E" w:rsidRPr="00FE0BAA">
        <w:rPr>
          <w:rFonts w:asciiTheme="minorHAnsi" w:hAnsiTheme="minorHAnsi" w:cs="Arial"/>
          <w:b/>
        </w:rPr>
        <w:t>2</w:t>
      </w:r>
      <w:r w:rsidRPr="00FE0BAA">
        <w:rPr>
          <w:rFonts w:asciiTheme="minorHAnsi" w:hAnsiTheme="minorHAnsi" w:cs="Arial"/>
          <w:b/>
        </w:rPr>
        <w:t xml:space="preserve"> Minutes</w:t>
      </w:r>
      <w:r w:rsidRPr="00FE0BAA">
        <w:rPr>
          <w:rFonts w:asciiTheme="minorHAnsi" w:hAnsiTheme="minorHAnsi" w:cs="Arial"/>
        </w:rPr>
        <w:t xml:space="preserve"> by </w:t>
      </w:r>
      <w:r w:rsidR="00B87ECD" w:rsidRPr="00FE0BAA">
        <w:rPr>
          <w:rFonts w:asciiTheme="minorHAnsi" w:hAnsiTheme="minorHAnsi" w:cs="Arial"/>
        </w:rPr>
        <w:t>Perry</w:t>
      </w:r>
      <w:r w:rsidRPr="00FE0BAA">
        <w:rPr>
          <w:rFonts w:asciiTheme="minorHAnsi" w:hAnsiTheme="minorHAnsi" w:cs="Arial"/>
        </w:rPr>
        <w:t xml:space="preserve">; motion to </w:t>
      </w:r>
      <w:r w:rsidR="00DD7D41" w:rsidRPr="00FE0BAA">
        <w:rPr>
          <w:rFonts w:asciiTheme="minorHAnsi" w:hAnsiTheme="minorHAnsi" w:cs="Arial"/>
        </w:rPr>
        <w:t>second</w:t>
      </w:r>
      <w:r w:rsidRPr="00FE0BAA">
        <w:rPr>
          <w:rFonts w:asciiTheme="minorHAnsi" w:hAnsiTheme="minorHAnsi" w:cs="Arial"/>
        </w:rPr>
        <w:t xml:space="preserve"> by </w:t>
      </w:r>
      <w:r w:rsidR="00B46480" w:rsidRPr="00FE0BAA">
        <w:rPr>
          <w:rFonts w:asciiTheme="minorHAnsi" w:hAnsiTheme="minorHAnsi" w:cs="Arial"/>
        </w:rPr>
        <w:t>Brandon</w:t>
      </w:r>
      <w:r w:rsidRPr="00FE0BAA">
        <w:rPr>
          <w:rFonts w:asciiTheme="minorHAnsi" w:hAnsiTheme="minorHAnsi" w:cs="Arial"/>
        </w:rPr>
        <w:t>; Approved? Yes, unanimously. Carried.</w:t>
      </w:r>
    </w:p>
    <w:p w14:paraId="7E011F12" w14:textId="77777777" w:rsidR="000E6D83" w:rsidRPr="00FE0BAA" w:rsidRDefault="000E6D83" w:rsidP="00F37137">
      <w:pPr>
        <w:jc w:val="both"/>
        <w:rPr>
          <w:rFonts w:asciiTheme="minorHAnsi" w:hAnsiTheme="minorHAnsi" w:cs="Arial"/>
        </w:rPr>
      </w:pPr>
    </w:p>
    <w:p w14:paraId="0C1FB09A" w14:textId="74409D07" w:rsidR="009738B2" w:rsidRPr="00FE0BAA" w:rsidRDefault="00DE42F5" w:rsidP="00F37137">
      <w:pPr>
        <w:pStyle w:val="ListParagraph"/>
        <w:numPr>
          <w:ilvl w:val="2"/>
          <w:numId w:val="1"/>
        </w:numPr>
        <w:ind w:left="709" w:hanging="425"/>
        <w:jc w:val="both"/>
        <w:rPr>
          <w:rFonts w:cs="Arial"/>
        </w:rPr>
      </w:pPr>
      <w:r w:rsidRPr="00FE0BAA">
        <w:rPr>
          <w:rFonts w:cs="Arial"/>
          <w:b/>
        </w:rPr>
        <w:t>Finance Report &amp; budget update</w:t>
      </w:r>
      <w:r w:rsidR="00B075E8" w:rsidRPr="00FE0BAA">
        <w:rPr>
          <w:rFonts w:cs="Arial"/>
        </w:rPr>
        <w:t xml:space="preserve">: </w:t>
      </w:r>
    </w:p>
    <w:p w14:paraId="6DD51AFD" w14:textId="7B3FFBB6" w:rsidR="00421BA2" w:rsidRPr="00FE0BAA" w:rsidRDefault="00A25F33" w:rsidP="000E6D83">
      <w:pPr>
        <w:pStyle w:val="ListParagraph"/>
        <w:jc w:val="both"/>
        <w:rPr>
          <w:rFonts w:cs="Arial"/>
        </w:rPr>
      </w:pPr>
      <w:r w:rsidRPr="00FE0BAA">
        <w:rPr>
          <w:rFonts w:cs="Arial"/>
        </w:rPr>
        <w:t xml:space="preserve">Brandon reported </w:t>
      </w:r>
      <w:r w:rsidR="00B87ECD" w:rsidRPr="00FE0BAA">
        <w:rPr>
          <w:rFonts w:cs="Arial"/>
        </w:rPr>
        <w:t>donations are being managed for the educational society</w:t>
      </w:r>
      <w:r w:rsidR="009E0FD2" w:rsidRPr="00FE0BAA">
        <w:rPr>
          <w:rFonts w:cs="Arial"/>
        </w:rPr>
        <w:t xml:space="preserve"> with their upcoming year end of May 31.</w:t>
      </w:r>
    </w:p>
    <w:p w14:paraId="4C27CF4A" w14:textId="04B58AD9" w:rsidR="003859CC" w:rsidRPr="00FE0BAA" w:rsidRDefault="003859CC" w:rsidP="000E6D83">
      <w:pPr>
        <w:ind w:left="709"/>
        <w:jc w:val="both"/>
        <w:rPr>
          <w:rFonts w:asciiTheme="minorHAnsi" w:hAnsiTheme="minorHAnsi" w:cs="Arial"/>
        </w:rPr>
      </w:pPr>
      <w:r w:rsidRPr="00FE0BAA">
        <w:rPr>
          <w:rFonts w:asciiTheme="minorHAnsi" w:hAnsiTheme="minorHAnsi" w:cs="Arial"/>
          <w:b/>
          <w:bCs/>
        </w:rPr>
        <w:t xml:space="preserve">Motion to accept the </w:t>
      </w:r>
      <w:r w:rsidR="005C5404" w:rsidRPr="00FE0BAA">
        <w:rPr>
          <w:rFonts w:asciiTheme="minorHAnsi" w:hAnsiTheme="minorHAnsi" w:cs="Arial"/>
          <w:b/>
          <w:bCs/>
        </w:rPr>
        <w:t>A</w:t>
      </w:r>
      <w:r w:rsidR="0002476D" w:rsidRPr="00FE0BAA">
        <w:rPr>
          <w:rFonts w:asciiTheme="minorHAnsi" w:hAnsiTheme="minorHAnsi" w:cs="Arial"/>
          <w:b/>
          <w:bCs/>
        </w:rPr>
        <w:t>pril</w:t>
      </w:r>
      <w:r w:rsidRPr="00FE0BAA">
        <w:rPr>
          <w:rFonts w:asciiTheme="minorHAnsi" w:hAnsiTheme="minorHAnsi" w:cs="Arial"/>
          <w:b/>
          <w:bCs/>
        </w:rPr>
        <w:t xml:space="preserve"> monthly financial report as information </w:t>
      </w:r>
      <w:r w:rsidRPr="00FE0BAA">
        <w:rPr>
          <w:rFonts w:asciiTheme="minorHAnsi" w:hAnsiTheme="minorHAnsi" w:cs="Arial"/>
        </w:rPr>
        <w:t xml:space="preserve">by Brandon; Motion is </w:t>
      </w:r>
      <w:r w:rsidR="00DD7D41" w:rsidRPr="00FE0BAA">
        <w:rPr>
          <w:rFonts w:asciiTheme="minorHAnsi" w:hAnsiTheme="minorHAnsi" w:cs="Arial"/>
        </w:rPr>
        <w:t>second</w:t>
      </w:r>
      <w:r w:rsidRPr="00FE0BAA">
        <w:rPr>
          <w:rFonts w:asciiTheme="minorHAnsi" w:hAnsiTheme="minorHAnsi" w:cs="Arial"/>
        </w:rPr>
        <w:t xml:space="preserve"> by </w:t>
      </w:r>
      <w:r w:rsidR="009E0FD2" w:rsidRPr="00FE0BAA">
        <w:rPr>
          <w:rFonts w:asciiTheme="minorHAnsi" w:hAnsiTheme="minorHAnsi" w:cs="Arial"/>
        </w:rPr>
        <w:t>Perry</w:t>
      </w:r>
      <w:r w:rsidRPr="00FE0BAA">
        <w:rPr>
          <w:rFonts w:asciiTheme="minorHAnsi" w:hAnsiTheme="minorHAnsi" w:cs="Arial"/>
        </w:rPr>
        <w:t>; Approved? Yes, unanimously. Carried.</w:t>
      </w:r>
    </w:p>
    <w:p w14:paraId="7902E4D1" w14:textId="77777777" w:rsidR="00E70035" w:rsidRPr="00FE0BAA" w:rsidRDefault="00E70035" w:rsidP="00F37137">
      <w:pPr>
        <w:jc w:val="both"/>
        <w:rPr>
          <w:rFonts w:asciiTheme="minorHAnsi" w:hAnsiTheme="minorHAnsi" w:cs="Arial"/>
        </w:rPr>
      </w:pPr>
    </w:p>
    <w:p w14:paraId="2FB7022F" w14:textId="3E2FBB91" w:rsidR="003859CC" w:rsidRPr="00FE0BAA" w:rsidRDefault="00DE42F5" w:rsidP="00F37137">
      <w:pPr>
        <w:pStyle w:val="ListParagraph"/>
        <w:numPr>
          <w:ilvl w:val="2"/>
          <w:numId w:val="1"/>
        </w:numPr>
        <w:ind w:left="709" w:hanging="425"/>
        <w:jc w:val="both"/>
        <w:rPr>
          <w:rFonts w:cs="Arial"/>
        </w:rPr>
      </w:pPr>
      <w:r w:rsidRPr="00FE0BAA">
        <w:rPr>
          <w:rFonts w:cs="Arial"/>
          <w:b/>
        </w:rPr>
        <w:t>Items for discussion</w:t>
      </w:r>
    </w:p>
    <w:p w14:paraId="10710D7B" w14:textId="77777777" w:rsidR="009E0FD2" w:rsidRPr="00FE0BAA" w:rsidRDefault="009E0FD2" w:rsidP="009E0FD2">
      <w:pPr>
        <w:pStyle w:val="ListParagraph"/>
        <w:numPr>
          <w:ilvl w:val="0"/>
          <w:numId w:val="13"/>
        </w:numPr>
        <w:jc w:val="both"/>
        <w:rPr>
          <w:rFonts w:cs="Arial"/>
          <w:b/>
        </w:rPr>
      </w:pPr>
      <w:r w:rsidRPr="00FE0BAA">
        <w:rPr>
          <w:rFonts w:cs="Arial"/>
          <w:b/>
        </w:rPr>
        <w:t xml:space="preserve">Subcommittee meeting – </w:t>
      </w:r>
      <w:r w:rsidRPr="00FE0BAA">
        <w:rPr>
          <w:rFonts w:cs="Arial"/>
          <w:bCs/>
        </w:rPr>
        <w:t>tabled until next meeting.</w:t>
      </w:r>
    </w:p>
    <w:p w14:paraId="7BCBFE50" w14:textId="14E685CC" w:rsidR="00075C71" w:rsidRPr="00FE0BAA" w:rsidRDefault="00075C71" w:rsidP="00075C71">
      <w:pPr>
        <w:pStyle w:val="ListParagraph"/>
        <w:numPr>
          <w:ilvl w:val="0"/>
          <w:numId w:val="13"/>
        </w:numPr>
        <w:jc w:val="both"/>
        <w:rPr>
          <w:rFonts w:cs="Arial"/>
          <w:b/>
        </w:rPr>
      </w:pPr>
      <w:r w:rsidRPr="00FE0BAA">
        <w:rPr>
          <w:rFonts w:cs="Arial"/>
          <w:b/>
        </w:rPr>
        <w:t xml:space="preserve">Grant funding - </w:t>
      </w:r>
      <w:r w:rsidR="000E6D83" w:rsidRPr="00FE0BAA">
        <w:rPr>
          <w:rFonts w:cs="Arial"/>
          <w:b/>
        </w:rPr>
        <w:tab/>
      </w:r>
      <w:r w:rsidRPr="00FE0BAA">
        <w:rPr>
          <w:rFonts w:cs="Arial"/>
          <w:bCs/>
        </w:rPr>
        <w:t>We should hear back regarding the CLIP grant in mid-May, possibly earlier than the regular announcement date due to our circumstances – funding should be received before September. The CFAB grant is contingent of the CLIP grant being received.</w:t>
      </w:r>
    </w:p>
    <w:p w14:paraId="5BE8497C" w14:textId="2B3166DE" w:rsidR="00075C71" w:rsidRPr="00FE0BAA" w:rsidRDefault="00075C71" w:rsidP="00075C71">
      <w:pPr>
        <w:pStyle w:val="ListParagraph"/>
        <w:ind w:left="1080"/>
        <w:jc w:val="both"/>
        <w:rPr>
          <w:rFonts w:cs="Arial"/>
          <w:bCs/>
        </w:rPr>
      </w:pPr>
      <w:r w:rsidRPr="00FE0BAA">
        <w:rPr>
          <w:rFonts w:cs="Arial"/>
          <w:bCs/>
        </w:rPr>
        <w:t>We are, and continue to receive</w:t>
      </w:r>
      <w:r w:rsidR="00A526CC" w:rsidRPr="00FE0BAA">
        <w:rPr>
          <w:rFonts w:cs="Arial"/>
          <w:bCs/>
        </w:rPr>
        <w:t>,</w:t>
      </w:r>
      <w:r w:rsidRPr="00FE0BAA">
        <w:rPr>
          <w:rFonts w:cs="Arial"/>
          <w:bCs/>
        </w:rPr>
        <w:t xml:space="preserve"> optimistic statements – we will await good news. </w:t>
      </w:r>
    </w:p>
    <w:p w14:paraId="47D4E54D" w14:textId="7F85C5F1" w:rsidR="00AA15E6" w:rsidRPr="00FE0BAA" w:rsidRDefault="00075C71" w:rsidP="009E0FD2">
      <w:pPr>
        <w:pStyle w:val="ListParagraph"/>
        <w:numPr>
          <w:ilvl w:val="0"/>
          <w:numId w:val="13"/>
        </w:numPr>
        <w:jc w:val="both"/>
        <w:rPr>
          <w:rFonts w:cs="Arial"/>
          <w:bCs/>
        </w:rPr>
      </w:pPr>
      <w:r w:rsidRPr="00FE0BAA">
        <w:rPr>
          <w:rFonts w:cs="Arial"/>
          <w:b/>
        </w:rPr>
        <w:t xml:space="preserve">Donations – </w:t>
      </w:r>
      <w:r w:rsidRPr="00FE0BAA">
        <w:rPr>
          <w:rFonts w:cs="Arial"/>
          <w:bCs/>
        </w:rPr>
        <w:t>as above, the educational society is accepting donations, for their upcoming year-end.</w:t>
      </w:r>
    </w:p>
    <w:p w14:paraId="403071CD" w14:textId="77777777" w:rsidR="00075C71" w:rsidRPr="00FE0BAA" w:rsidRDefault="00075C71" w:rsidP="00F37137">
      <w:pPr>
        <w:jc w:val="both"/>
        <w:rPr>
          <w:rFonts w:asciiTheme="minorHAnsi" w:hAnsiTheme="minorHAnsi" w:cs="Arial"/>
          <w:b/>
        </w:rPr>
      </w:pPr>
    </w:p>
    <w:p w14:paraId="3FCA7588" w14:textId="3844BDC1" w:rsidR="00B075E8" w:rsidRPr="00FE0BAA" w:rsidRDefault="00B075E8" w:rsidP="00F37137">
      <w:pPr>
        <w:jc w:val="both"/>
        <w:rPr>
          <w:rFonts w:asciiTheme="minorHAnsi" w:hAnsiTheme="minorHAnsi" w:cs="Arial"/>
          <w:b/>
        </w:rPr>
      </w:pPr>
      <w:r w:rsidRPr="00FE0BAA">
        <w:rPr>
          <w:rFonts w:asciiTheme="minorHAnsi" w:hAnsiTheme="minorHAnsi" w:cs="Arial"/>
          <w:b/>
        </w:rPr>
        <w:t xml:space="preserve">Meeting adjourned </w:t>
      </w:r>
      <w:r w:rsidR="001B07F3" w:rsidRPr="00FE0BAA">
        <w:rPr>
          <w:rFonts w:asciiTheme="minorHAnsi" w:hAnsiTheme="minorHAnsi" w:cs="Arial"/>
          <w:b/>
        </w:rPr>
        <w:t xml:space="preserve">at </w:t>
      </w:r>
      <w:r w:rsidR="00A25F33" w:rsidRPr="00FE0BAA">
        <w:rPr>
          <w:rFonts w:asciiTheme="minorHAnsi" w:hAnsiTheme="minorHAnsi" w:cs="Arial"/>
          <w:b/>
        </w:rPr>
        <w:t>8:</w:t>
      </w:r>
      <w:r w:rsidR="009E0FD2" w:rsidRPr="00FE0BAA">
        <w:rPr>
          <w:rFonts w:asciiTheme="minorHAnsi" w:hAnsiTheme="minorHAnsi" w:cs="Arial"/>
          <w:b/>
        </w:rPr>
        <w:t>40</w:t>
      </w:r>
      <w:r w:rsidR="00AA15E6" w:rsidRPr="00FE0BAA">
        <w:rPr>
          <w:rFonts w:asciiTheme="minorHAnsi" w:hAnsiTheme="minorHAnsi" w:cs="Arial"/>
        </w:rPr>
        <w:t xml:space="preserve"> </w:t>
      </w:r>
      <w:r w:rsidR="001B07F3" w:rsidRPr="00FE0BAA">
        <w:rPr>
          <w:rFonts w:asciiTheme="minorHAnsi" w:hAnsiTheme="minorHAnsi" w:cs="Arial"/>
          <w:b/>
        </w:rPr>
        <w:t>pm.</w:t>
      </w:r>
    </w:p>
    <w:p w14:paraId="60D706E7" w14:textId="3430B8A4" w:rsidR="007318A5" w:rsidRPr="00FE0BAA" w:rsidRDefault="007318A5" w:rsidP="00F37137">
      <w:pPr>
        <w:jc w:val="both"/>
        <w:rPr>
          <w:rFonts w:asciiTheme="minorHAnsi" w:hAnsiTheme="minorHAnsi" w:cs="Arial"/>
          <w:b/>
        </w:rPr>
      </w:pPr>
    </w:p>
    <w:p w14:paraId="4C28348F" w14:textId="3D7528A4" w:rsidR="007318A5" w:rsidRPr="00FE0BAA" w:rsidRDefault="007318A5" w:rsidP="00F37137">
      <w:pPr>
        <w:jc w:val="both"/>
        <w:rPr>
          <w:rFonts w:asciiTheme="minorHAnsi" w:hAnsiTheme="minorHAnsi" w:cs="Arial"/>
          <w:b/>
        </w:rPr>
      </w:pPr>
    </w:p>
    <w:p w14:paraId="52A4FB7C" w14:textId="77777777" w:rsidR="007318A5" w:rsidRPr="00FE0BAA" w:rsidRDefault="007318A5" w:rsidP="00F37137">
      <w:pPr>
        <w:jc w:val="both"/>
        <w:rPr>
          <w:rFonts w:asciiTheme="minorHAnsi" w:hAnsiTheme="minorHAnsi" w:cs="Arial"/>
          <w:b/>
        </w:rPr>
      </w:pPr>
    </w:p>
    <w:sectPr w:rsidR="007318A5" w:rsidRPr="00FE0BAA" w:rsidSect="002602A6">
      <w:headerReference w:type="default" r:id="rId11"/>
      <w:footerReference w:type="even" r:id="rId12"/>
      <w:footerReference w:type="default" r:id="rId13"/>
      <w:endnotePr>
        <w:numFmt w:val="decimal"/>
      </w:endnotePr>
      <w:pgSz w:w="12240" w:h="15840"/>
      <w:pgMar w:top="709" w:right="1800" w:bottom="0" w:left="1418" w:header="426"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D6BD7" w14:textId="77777777" w:rsidR="000B3B32" w:rsidRDefault="000B3B32" w:rsidP="00DE22E0">
      <w:r>
        <w:separator/>
      </w:r>
    </w:p>
  </w:endnote>
  <w:endnote w:type="continuationSeparator" w:id="0">
    <w:p w14:paraId="43C93823" w14:textId="77777777" w:rsidR="000B3B32" w:rsidRDefault="000B3B32" w:rsidP="00DE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egoe UI">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EDCD9" w14:textId="77777777" w:rsidR="00B075E8" w:rsidRDefault="00B075E8" w:rsidP="00375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01B523" w14:textId="77777777" w:rsidR="00B075E8" w:rsidRDefault="00B075E8" w:rsidP="00DE22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911831"/>
      <w:docPartObj>
        <w:docPartGallery w:val="Page Numbers (Bottom of Page)"/>
        <w:docPartUnique/>
      </w:docPartObj>
    </w:sdtPr>
    <w:sdtEndPr>
      <w:rPr>
        <w:rFonts w:ascii="Arial" w:hAnsi="Arial" w:cs="Arial"/>
        <w:sz w:val="20"/>
        <w:szCs w:val="20"/>
      </w:rPr>
    </w:sdtEndPr>
    <w:sdtContent>
      <w:sdt>
        <w:sdtPr>
          <w:id w:val="-1705238520"/>
          <w:docPartObj>
            <w:docPartGallery w:val="Page Numbers (Top of Page)"/>
            <w:docPartUnique/>
          </w:docPartObj>
        </w:sdtPr>
        <w:sdtEndPr>
          <w:rPr>
            <w:rFonts w:ascii="Arial" w:hAnsi="Arial" w:cs="Arial"/>
            <w:sz w:val="20"/>
            <w:szCs w:val="20"/>
          </w:rPr>
        </w:sdtEndPr>
        <w:sdtContent>
          <w:p w14:paraId="2BB3B40E" w14:textId="77777777" w:rsidR="004C1EAA" w:rsidRDefault="004C1EAA" w:rsidP="004C1EAA">
            <w:pPr>
              <w:pStyle w:val="Footer"/>
              <w:jc w:val="right"/>
            </w:pPr>
          </w:p>
          <w:p w14:paraId="24E90E61" w14:textId="0DC41EC6" w:rsidR="004C1EAA" w:rsidRPr="004C1EAA" w:rsidRDefault="000B3B32" w:rsidP="004C1EAA">
            <w:pPr>
              <w:pStyle w:val="Footer"/>
              <w:jc w:val="right"/>
              <w:rPr>
                <w:rFonts w:ascii="Arial" w:hAnsi="Arial" w:cs="Arial"/>
                <w:sz w:val="20"/>
                <w:szCs w:val="20"/>
              </w:rPr>
            </w:pPr>
          </w:p>
        </w:sdtContent>
      </w:sdt>
    </w:sdtContent>
  </w:sdt>
  <w:p w14:paraId="02A7668F" w14:textId="77777777" w:rsidR="00B075E8" w:rsidRDefault="00B075E8" w:rsidP="00DE22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55738" w14:textId="77777777" w:rsidR="000B3B32" w:rsidRDefault="000B3B32" w:rsidP="00DE22E0">
      <w:r>
        <w:separator/>
      </w:r>
    </w:p>
  </w:footnote>
  <w:footnote w:type="continuationSeparator" w:id="0">
    <w:p w14:paraId="053B355F" w14:textId="77777777" w:rsidR="000B3B32" w:rsidRDefault="000B3B32" w:rsidP="00DE2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rPr>
        <w:rFonts w:ascii="Arial" w:hAnsi="Arial" w:cs="Arial"/>
        <w:sz w:val="20"/>
        <w:szCs w:val="20"/>
      </w:rPr>
    </w:sdtEndPr>
    <w:sdtContent>
      <w:p w14:paraId="4C5DDEA3" w14:textId="77777777" w:rsidR="00A45F68" w:rsidRPr="00A45F68" w:rsidRDefault="00A45F68" w:rsidP="00A45F68">
        <w:pPr>
          <w:pStyle w:val="Header"/>
          <w:rPr>
            <w:rFonts w:ascii="Arial" w:hAnsi="Arial" w:cs="Arial"/>
            <w:sz w:val="20"/>
            <w:szCs w:val="20"/>
          </w:rPr>
        </w:pPr>
        <w:r w:rsidRPr="00A45F68">
          <w:rPr>
            <w:rFonts w:ascii="Arial" w:hAnsi="Arial" w:cs="Arial"/>
            <w:sz w:val="20"/>
            <w:szCs w:val="20"/>
          </w:rPr>
          <w:t>RIO TERRACE COMMUNITY LEAGUE</w:t>
        </w:r>
      </w:p>
      <w:p w14:paraId="4832F898" w14:textId="77777777" w:rsidR="00A45F68" w:rsidRPr="00A45F68" w:rsidRDefault="00A45F68" w:rsidP="00A45F68">
        <w:pPr>
          <w:pStyle w:val="Header"/>
          <w:rPr>
            <w:rFonts w:ascii="Arial" w:hAnsi="Arial" w:cs="Arial"/>
            <w:i/>
            <w:iCs/>
            <w:sz w:val="20"/>
            <w:szCs w:val="20"/>
          </w:rPr>
        </w:pPr>
        <w:r w:rsidRPr="00A45F68">
          <w:rPr>
            <w:rFonts w:ascii="Arial" w:hAnsi="Arial" w:cs="Arial"/>
            <w:i/>
            <w:iCs/>
            <w:sz w:val="20"/>
            <w:szCs w:val="20"/>
          </w:rPr>
          <w:t xml:space="preserve">Serving the communities of Rio Terrace, </w:t>
        </w:r>
        <w:proofErr w:type="spellStart"/>
        <w:r w:rsidRPr="00A45F68">
          <w:rPr>
            <w:rFonts w:ascii="Arial" w:hAnsi="Arial" w:cs="Arial"/>
            <w:i/>
            <w:iCs/>
            <w:sz w:val="20"/>
            <w:szCs w:val="20"/>
          </w:rPr>
          <w:t>Quesnell</w:t>
        </w:r>
        <w:proofErr w:type="spellEnd"/>
        <w:r w:rsidRPr="00A45F68">
          <w:rPr>
            <w:rFonts w:ascii="Arial" w:hAnsi="Arial" w:cs="Arial"/>
            <w:i/>
            <w:iCs/>
            <w:sz w:val="20"/>
            <w:szCs w:val="20"/>
          </w:rPr>
          <w:t>, and Patricia Heights</w:t>
        </w:r>
      </w:p>
      <w:p w14:paraId="01DD9AFE" w14:textId="6677AFD7" w:rsidR="00A45F68" w:rsidRPr="00A45F68" w:rsidRDefault="00A45F68">
        <w:pPr>
          <w:pStyle w:val="Header"/>
          <w:rPr>
            <w:rFonts w:ascii="Arial" w:hAnsi="Arial" w:cs="Arial"/>
            <w:sz w:val="20"/>
            <w:szCs w:val="20"/>
          </w:rPr>
        </w:pPr>
        <w:r w:rsidRPr="00A45F68">
          <w:rPr>
            <w:rFonts w:ascii="Arial" w:hAnsi="Arial" w:cs="Arial"/>
            <w:sz w:val="20"/>
            <w:szCs w:val="20"/>
          </w:rPr>
          <w:t xml:space="preserve">Page </w:t>
        </w:r>
        <w:r w:rsidRPr="00A45F68">
          <w:rPr>
            <w:rFonts w:ascii="Arial" w:hAnsi="Arial" w:cs="Arial"/>
            <w:b/>
            <w:bCs/>
            <w:sz w:val="20"/>
            <w:szCs w:val="20"/>
          </w:rPr>
          <w:fldChar w:fldCharType="begin"/>
        </w:r>
        <w:r w:rsidRPr="00A45F68">
          <w:rPr>
            <w:rFonts w:ascii="Arial" w:hAnsi="Arial" w:cs="Arial"/>
            <w:b/>
            <w:bCs/>
            <w:sz w:val="20"/>
            <w:szCs w:val="20"/>
          </w:rPr>
          <w:instrText xml:space="preserve"> PAGE </w:instrText>
        </w:r>
        <w:r w:rsidRPr="00A45F68">
          <w:rPr>
            <w:rFonts w:ascii="Arial" w:hAnsi="Arial" w:cs="Arial"/>
            <w:b/>
            <w:bCs/>
            <w:sz w:val="20"/>
            <w:szCs w:val="20"/>
          </w:rPr>
          <w:fldChar w:fldCharType="separate"/>
        </w:r>
        <w:r w:rsidRPr="00A45F68">
          <w:rPr>
            <w:rFonts w:ascii="Arial" w:hAnsi="Arial" w:cs="Arial"/>
            <w:b/>
            <w:bCs/>
            <w:noProof/>
            <w:sz w:val="20"/>
            <w:szCs w:val="20"/>
          </w:rPr>
          <w:t>2</w:t>
        </w:r>
        <w:r w:rsidRPr="00A45F68">
          <w:rPr>
            <w:rFonts w:ascii="Arial" w:hAnsi="Arial" w:cs="Arial"/>
            <w:b/>
            <w:bCs/>
            <w:sz w:val="20"/>
            <w:szCs w:val="20"/>
          </w:rPr>
          <w:fldChar w:fldCharType="end"/>
        </w:r>
        <w:r w:rsidRPr="00A45F68">
          <w:rPr>
            <w:rFonts w:ascii="Arial" w:hAnsi="Arial" w:cs="Arial"/>
            <w:sz w:val="20"/>
            <w:szCs w:val="20"/>
          </w:rPr>
          <w:t xml:space="preserve"> of </w:t>
        </w:r>
        <w:r w:rsidRPr="00A45F68">
          <w:rPr>
            <w:rFonts w:ascii="Arial" w:hAnsi="Arial" w:cs="Arial"/>
            <w:b/>
            <w:bCs/>
            <w:sz w:val="20"/>
            <w:szCs w:val="20"/>
          </w:rPr>
          <w:fldChar w:fldCharType="begin"/>
        </w:r>
        <w:r w:rsidRPr="00A45F68">
          <w:rPr>
            <w:rFonts w:ascii="Arial" w:hAnsi="Arial" w:cs="Arial"/>
            <w:b/>
            <w:bCs/>
            <w:sz w:val="20"/>
            <w:szCs w:val="20"/>
          </w:rPr>
          <w:instrText xml:space="preserve"> NUMPAGES  </w:instrText>
        </w:r>
        <w:r w:rsidRPr="00A45F68">
          <w:rPr>
            <w:rFonts w:ascii="Arial" w:hAnsi="Arial" w:cs="Arial"/>
            <w:b/>
            <w:bCs/>
            <w:sz w:val="20"/>
            <w:szCs w:val="20"/>
          </w:rPr>
          <w:fldChar w:fldCharType="separate"/>
        </w:r>
        <w:r w:rsidRPr="00A45F68">
          <w:rPr>
            <w:rFonts w:ascii="Arial" w:hAnsi="Arial" w:cs="Arial"/>
            <w:b/>
            <w:bCs/>
            <w:noProof/>
            <w:sz w:val="20"/>
            <w:szCs w:val="20"/>
          </w:rPr>
          <w:t>2</w:t>
        </w:r>
        <w:r w:rsidRPr="00A45F68">
          <w:rPr>
            <w:rFonts w:ascii="Arial" w:hAnsi="Arial" w:cs="Arial"/>
            <w:b/>
            <w:bCs/>
            <w:sz w:val="20"/>
            <w:szCs w:val="20"/>
          </w:rPr>
          <w:fldChar w:fldCharType="end"/>
        </w:r>
      </w:p>
    </w:sdtContent>
  </w:sdt>
  <w:p w14:paraId="026559A4" w14:textId="77777777" w:rsidR="00F37137" w:rsidRPr="00F37137" w:rsidRDefault="00F37137">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790"/>
    <w:multiLevelType w:val="hybridMultilevel"/>
    <w:tmpl w:val="B470A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92031D"/>
    <w:multiLevelType w:val="hybridMultilevel"/>
    <w:tmpl w:val="46C681E2"/>
    <w:lvl w:ilvl="0" w:tplc="10090017">
      <w:start w:val="1"/>
      <w:numFmt w:val="lowerLetter"/>
      <w:lvlText w:val="%1)"/>
      <w:lvlJc w:val="left"/>
      <w:pPr>
        <w:ind w:left="1069" w:hanging="360"/>
      </w:pPr>
    </w:lvl>
    <w:lvl w:ilvl="1" w:tplc="10090019" w:tentative="1">
      <w:start w:val="1"/>
      <w:numFmt w:val="lowerLetter"/>
      <w:lvlText w:val="%2."/>
      <w:lvlJc w:val="left"/>
      <w:pPr>
        <w:ind w:left="1789" w:hanging="360"/>
      </w:pPr>
    </w:lvl>
    <w:lvl w:ilvl="2" w:tplc="1009001B">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 w15:restartNumberingAfterBreak="0">
    <w:nsid w:val="10554561"/>
    <w:multiLevelType w:val="hybridMultilevel"/>
    <w:tmpl w:val="C8ECB590"/>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223914F5"/>
    <w:multiLevelType w:val="hybridMultilevel"/>
    <w:tmpl w:val="4AB8DEDA"/>
    <w:lvl w:ilvl="0" w:tplc="CE88E754">
      <w:start w:val="1"/>
      <w:numFmt w:val="decimal"/>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rPr>
    </w:lvl>
    <w:lvl w:ilvl="2" w:tplc="0F3A66FE">
      <w:start w:val="1"/>
      <w:numFmt w:val="decimal"/>
      <w:lvlText w:val="%3."/>
      <w:lvlJc w:val="left"/>
      <w:pPr>
        <w:ind w:left="2340" w:hanging="360"/>
      </w:pPr>
      <w:rPr>
        <w:rFonts w:ascii="Arial" w:eastAsia="Times New Roman" w:hAnsi="Arial" w:cs="Arial"/>
      </w:r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3044067A">
      <w:start w:val="3"/>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854B3"/>
    <w:multiLevelType w:val="multilevel"/>
    <w:tmpl w:val="1278CEF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B871DFA"/>
    <w:multiLevelType w:val="hybridMultilevel"/>
    <w:tmpl w:val="9774E522"/>
    <w:lvl w:ilvl="0" w:tplc="FFFFFFFF">
      <w:start w:val="1"/>
      <w:numFmt w:val="decimal"/>
      <w:lvlText w:val="%1)"/>
      <w:lvlJc w:val="left"/>
      <w:pPr>
        <w:ind w:left="720" w:hanging="360"/>
      </w:pPr>
      <w:rPr>
        <w:rFonts w:hint="default"/>
        <w:b/>
      </w:rPr>
    </w:lvl>
    <w:lvl w:ilvl="1" w:tplc="FFFFFFFF">
      <w:start w:val="1"/>
      <w:numFmt w:val="bullet"/>
      <w:lvlText w:val=""/>
      <w:lvlJc w:val="left"/>
      <w:pPr>
        <w:ind w:left="1440" w:hanging="360"/>
      </w:pPr>
      <w:rPr>
        <w:rFonts w:ascii="Wingdings" w:hAnsi="Wingdings" w:hint="default"/>
      </w:rPr>
    </w:lvl>
    <w:lvl w:ilvl="2" w:tplc="CE88E754">
      <w:start w:val="1"/>
      <w:numFmt w:val="decimal"/>
      <w:lvlText w:val="%3)"/>
      <w:lvlJc w:val="left"/>
      <w:pPr>
        <w:ind w:left="2340" w:hanging="360"/>
      </w:pPr>
      <w:rPr>
        <w:rFonts w:hint="default"/>
        <w:b/>
      </w:rPr>
    </w:lvl>
    <w:lvl w:ilvl="3" w:tplc="FFFFFFFF">
      <w:start w:val="1"/>
      <w:numFmt w:val="lowerLetter"/>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4404C10"/>
    <w:multiLevelType w:val="hybridMultilevel"/>
    <w:tmpl w:val="E5463D5E"/>
    <w:lvl w:ilvl="0" w:tplc="0409000F">
      <w:start w:val="1"/>
      <w:numFmt w:val="decimal"/>
      <w:lvlText w:val="%1."/>
      <w:lvlJc w:val="left"/>
      <w:pPr>
        <w:ind w:left="2340" w:hanging="360"/>
      </w:p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340" w:hanging="360"/>
      </w:pPr>
      <w:rPr>
        <w:rFonts w:hint="default"/>
      </w:r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48C127A"/>
    <w:multiLevelType w:val="hybridMultilevel"/>
    <w:tmpl w:val="F622FF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50C4E48"/>
    <w:multiLevelType w:val="hybridMultilevel"/>
    <w:tmpl w:val="1E120B96"/>
    <w:lvl w:ilvl="0" w:tplc="FFFFFFFF">
      <w:start w:val="1"/>
      <w:numFmt w:val="decimal"/>
      <w:lvlText w:val="%1)"/>
      <w:lvlJc w:val="left"/>
      <w:pPr>
        <w:ind w:left="720" w:hanging="360"/>
      </w:pPr>
      <w:rPr>
        <w:rFonts w:hint="default"/>
        <w:b/>
      </w:rPr>
    </w:lvl>
    <w:lvl w:ilvl="1" w:tplc="FFFFFFFF">
      <w:start w:val="1"/>
      <w:numFmt w:val="bullet"/>
      <w:lvlText w:val=""/>
      <w:lvlJc w:val="left"/>
      <w:pPr>
        <w:ind w:left="1440" w:hanging="360"/>
      </w:pPr>
      <w:rPr>
        <w:rFonts w:ascii="Wingdings" w:hAnsi="Wingdings" w:hint="default"/>
      </w:rPr>
    </w:lvl>
    <w:lvl w:ilvl="2" w:tplc="1009000F">
      <w:start w:val="1"/>
      <w:numFmt w:val="decimal"/>
      <w:lvlText w:val="%3."/>
      <w:lvlJc w:val="left"/>
      <w:pPr>
        <w:ind w:left="2340" w:hanging="360"/>
      </w:pPr>
    </w:lvl>
    <w:lvl w:ilvl="3" w:tplc="FFFFFFFF">
      <w:start w:val="1"/>
      <w:numFmt w:val="lowerLetter"/>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8EB3410"/>
    <w:multiLevelType w:val="hybridMultilevel"/>
    <w:tmpl w:val="7438153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4C9E1459"/>
    <w:multiLevelType w:val="hybridMultilevel"/>
    <w:tmpl w:val="B240DDD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5C8F34CE"/>
    <w:multiLevelType w:val="hybridMultilevel"/>
    <w:tmpl w:val="58DA0EF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3166BF4"/>
    <w:multiLevelType w:val="hybridMultilevel"/>
    <w:tmpl w:val="639CDE98"/>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num w:numId="1">
    <w:abstractNumId w:val="3"/>
  </w:num>
  <w:num w:numId="2">
    <w:abstractNumId w:val="6"/>
  </w:num>
  <w:num w:numId="3">
    <w:abstractNumId w:val="11"/>
  </w:num>
  <w:num w:numId="4">
    <w:abstractNumId w:val="12"/>
  </w:num>
  <w:num w:numId="5">
    <w:abstractNumId w:val="2"/>
  </w:num>
  <w:num w:numId="6">
    <w:abstractNumId w:val="0"/>
  </w:num>
  <w:num w:numId="7">
    <w:abstractNumId w:val="7"/>
  </w:num>
  <w:num w:numId="8">
    <w:abstractNumId w:val="9"/>
  </w:num>
  <w:num w:numId="9">
    <w:abstractNumId w:val="5"/>
  </w:num>
  <w:num w:numId="10">
    <w:abstractNumId w:val="10"/>
  </w:num>
  <w:num w:numId="11">
    <w:abstractNumId w:val="4"/>
  </w:num>
  <w:num w:numId="12">
    <w:abstractNumId w:val="8"/>
  </w:num>
  <w:num w:numId="1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DF6"/>
    <w:rsid w:val="00003EEF"/>
    <w:rsid w:val="00003FF0"/>
    <w:rsid w:val="00010593"/>
    <w:rsid w:val="00011CEA"/>
    <w:rsid w:val="0002476D"/>
    <w:rsid w:val="000323A2"/>
    <w:rsid w:val="000361F9"/>
    <w:rsid w:val="000366B3"/>
    <w:rsid w:val="00037D52"/>
    <w:rsid w:val="00041499"/>
    <w:rsid w:val="00041905"/>
    <w:rsid w:val="00042462"/>
    <w:rsid w:val="00042CEB"/>
    <w:rsid w:val="000462A8"/>
    <w:rsid w:val="00061B16"/>
    <w:rsid w:val="00066DA4"/>
    <w:rsid w:val="00070657"/>
    <w:rsid w:val="00071F18"/>
    <w:rsid w:val="000729F5"/>
    <w:rsid w:val="000731B8"/>
    <w:rsid w:val="00075C71"/>
    <w:rsid w:val="00075CB6"/>
    <w:rsid w:val="00077BE6"/>
    <w:rsid w:val="00085C6E"/>
    <w:rsid w:val="0008720E"/>
    <w:rsid w:val="00087E3D"/>
    <w:rsid w:val="00092622"/>
    <w:rsid w:val="00093685"/>
    <w:rsid w:val="00095E31"/>
    <w:rsid w:val="000A2D19"/>
    <w:rsid w:val="000A4D13"/>
    <w:rsid w:val="000A54B1"/>
    <w:rsid w:val="000A680A"/>
    <w:rsid w:val="000B1F26"/>
    <w:rsid w:val="000B2808"/>
    <w:rsid w:val="000B3B32"/>
    <w:rsid w:val="000B7220"/>
    <w:rsid w:val="000C25E1"/>
    <w:rsid w:val="000C624D"/>
    <w:rsid w:val="000D24CA"/>
    <w:rsid w:val="000D2A84"/>
    <w:rsid w:val="000D6299"/>
    <w:rsid w:val="000D6ECC"/>
    <w:rsid w:val="000E445D"/>
    <w:rsid w:val="000E44F9"/>
    <w:rsid w:val="000E6D83"/>
    <w:rsid w:val="000E7AC7"/>
    <w:rsid w:val="000E7BCF"/>
    <w:rsid w:val="000F2154"/>
    <w:rsid w:val="000F5867"/>
    <w:rsid w:val="00102A6E"/>
    <w:rsid w:val="00102AEC"/>
    <w:rsid w:val="00110CD4"/>
    <w:rsid w:val="00111A38"/>
    <w:rsid w:val="00113F5B"/>
    <w:rsid w:val="00117565"/>
    <w:rsid w:val="00122E0C"/>
    <w:rsid w:val="00125A44"/>
    <w:rsid w:val="00126B9A"/>
    <w:rsid w:val="00127659"/>
    <w:rsid w:val="00131544"/>
    <w:rsid w:val="001319F5"/>
    <w:rsid w:val="00132DED"/>
    <w:rsid w:val="001355D1"/>
    <w:rsid w:val="00140165"/>
    <w:rsid w:val="00143E8A"/>
    <w:rsid w:val="00154469"/>
    <w:rsid w:val="00173F65"/>
    <w:rsid w:val="001773C3"/>
    <w:rsid w:val="0018482E"/>
    <w:rsid w:val="00186339"/>
    <w:rsid w:val="00186B9F"/>
    <w:rsid w:val="00192906"/>
    <w:rsid w:val="001934A7"/>
    <w:rsid w:val="001969BF"/>
    <w:rsid w:val="001A1591"/>
    <w:rsid w:val="001A1D2C"/>
    <w:rsid w:val="001A3196"/>
    <w:rsid w:val="001A35E3"/>
    <w:rsid w:val="001A3836"/>
    <w:rsid w:val="001B07F3"/>
    <w:rsid w:val="001B13AB"/>
    <w:rsid w:val="001B239B"/>
    <w:rsid w:val="001B2854"/>
    <w:rsid w:val="001B5CA1"/>
    <w:rsid w:val="001B699E"/>
    <w:rsid w:val="001C4F24"/>
    <w:rsid w:val="001D0E66"/>
    <w:rsid w:val="001E26FF"/>
    <w:rsid w:val="001E6542"/>
    <w:rsid w:val="001E7EF8"/>
    <w:rsid w:val="001F090F"/>
    <w:rsid w:val="001F75D7"/>
    <w:rsid w:val="00201464"/>
    <w:rsid w:val="002028D1"/>
    <w:rsid w:val="00203BDC"/>
    <w:rsid w:val="00210433"/>
    <w:rsid w:val="00211CCB"/>
    <w:rsid w:val="002161F7"/>
    <w:rsid w:val="00216AF3"/>
    <w:rsid w:val="0022025E"/>
    <w:rsid w:val="00226C61"/>
    <w:rsid w:val="00230FEA"/>
    <w:rsid w:val="002371A1"/>
    <w:rsid w:val="002372E1"/>
    <w:rsid w:val="0023756E"/>
    <w:rsid w:val="00240E61"/>
    <w:rsid w:val="002433C4"/>
    <w:rsid w:val="00243C5F"/>
    <w:rsid w:val="00246453"/>
    <w:rsid w:val="00252499"/>
    <w:rsid w:val="002557B3"/>
    <w:rsid w:val="002602A6"/>
    <w:rsid w:val="0026236D"/>
    <w:rsid w:val="00272817"/>
    <w:rsid w:val="002734D7"/>
    <w:rsid w:val="002762DE"/>
    <w:rsid w:val="0028282A"/>
    <w:rsid w:val="00283E99"/>
    <w:rsid w:val="002878E7"/>
    <w:rsid w:val="002918C8"/>
    <w:rsid w:val="00292B48"/>
    <w:rsid w:val="00293A71"/>
    <w:rsid w:val="00294FE3"/>
    <w:rsid w:val="00295DF6"/>
    <w:rsid w:val="002972F1"/>
    <w:rsid w:val="002A0268"/>
    <w:rsid w:val="002A027E"/>
    <w:rsid w:val="002A0794"/>
    <w:rsid w:val="002B5769"/>
    <w:rsid w:val="002B70AA"/>
    <w:rsid w:val="002B73CA"/>
    <w:rsid w:val="002C512F"/>
    <w:rsid w:val="002D4D28"/>
    <w:rsid w:val="002D5AC5"/>
    <w:rsid w:val="002E0228"/>
    <w:rsid w:val="002E222B"/>
    <w:rsid w:val="002E2B92"/>
    <w:rsid w:val="002E32C4"/>
    <w:rsid w:val="002E52A8"/>
    <w:rsid w:val="002E6666"/>
    <w:rsid w:val="002F1241"/>
    <w:rsid w:val="002F2928"/>
    <w:rsid w:val="002F79FA"/>
    <w:rsid w:val="00301D33"/>
    <w:rsid w:val="00302DF4"/>
    <w:rsid w:val="0030331A"/>
    <w:rsid w:val="003053DF"/>
    <w:rsid w:val="00307DBA"/>
    <w:rsid w:val="00313798"/>
    <w:rsid w:val="00317270"/>
    <w:rsid w:val="00330B67"/>
    <w:rsid w:val="00331C99"/>
    <w:rsid w:val="003341BB"/>
    <w:rsid w:val="00344E29"/>
    <w:rsid w:val="003474B1"/>
    <w:rsid w:val="0035518E"/>
    <w:rsid w:val="00361AD7"/>
    <w:rsid w:val="00362B09"/>
    <w:rsid w:val="00363635"/>
    <w:rsid w:val="003653DB"/>
    <w:rsid w:val="003656B1"/>
    <w:rsid w:val="00365935"/>
    <w:rsid w:val="00374943"/>
    <w:rsid w:val="0037528B"/>
    <w:rsid w:val="0037529C"/>
    <w:rsid w:val="00375BBA"/>
    <w:rsid w:val="00375C69"/>
    <w:rsid w:val="00377F47"/>
    <w:rsid w:val="003859CC"/>
    <w:rsid w:val="00385B8F"/>
    <w:rsid w:val="003861BE"/>
    <w:rsid w:val="003A1F70"/>
    <w:rsid w:val="003B1808"/>
    <w:rsid w:val="003B7DDF"/>
    <w:rsid w:val="003C07D7"/>
    <w:rsid w:val="003C3F42"/>
    <w:rsid w:val="003C78BF"/>
    <w:rsid w:val="003D2005"/>
    <w:rsid w:val="003D3897"/>
    <w:rsid w:val="003D67A1"/>
    <w:rsid w:val="003E29E2"/>
    <w:rsid w:val="003E3A0E"/>
    <w:rsid w:val="003E3B70"/>
    <w:rsid w:val="003F1DB3"/>
    <w:rsid w:val="003F1FB8"/>
    <w:rsid w:val="003F3435"/>
    <w:rsid w:val="003F3CAF"/>
    <w:rsid w:val="003F4A1F"/>
    <w:rsid w:val="00400727"/>
    <w:rsid w:val="00407693"/>
    <w:rsid w:val="004136B0"/>
    <w:rsid w:val="00417426"/>
    <w:rsid w:val="00421BA2"/>
    <w:rsid w:val="00421BD1"/>
    <w:rsid w:val="00422766"/>
    <w:rsid w:val="00423565"/>
    <w:rsid w:val="00425206"/>
    <w:rsid w:val="00427B82"/>
    <w:rsid w:val="004304C1"/>
    <w:rsid w:val="00432559"/>
    <w:rsid w:val="00433CD4"/>
    <w:rsid w:val="00434A43"/>
    <w:rsid w:val="00436FA4"/>
    <w:rsid w:val="00437F10"/>
    <w:rsid w:val="004416F3"/>
    <w:rsid w:val="00444555"/>
    <w:rsid w:val="00444D06"/>
    <w:rsid w:val="00447BDC"/>
    <w:rsid w:val="0045162E"/>
    <w:rsid w:val="00452DB2"/>
    <w:rsid w:val="00452E53"/>
    <w:rsid w:val="00455402"/>
    <w:rsid w:val="00470C5B"/>
    <w:rsid w:val="004732CF"/>
    <w:rsid w:val="004741AF"/>
    <w:rsid w:val="00480535"/>
    <w:rsid w:val="0048066F"/>
    <w:rsid w:val="00483FE2"/>
    <w:rsid w:val="00487B47"/>
    <w:rsid w:val="00487BA2"/>
    <w:rsid w:val="00487EBD"/>
    <w:rsid w:val="004943BA"/>
    <w:rsid w:val="004B4C4F"/>
    <w:rsid w:val="004B70B6"/>
    <w:rsid w:val="004B74DB"/>
    <w:rsid w:val="004C0795"/>
    <w:rsid w:val="004C0F80"/>
    <w:rsid w:val="004C1EAA"/>
    <w:rsid w:val="004C43AC"/>
    <w:rsid w:val="004C4D45"/>
    <w:rsid w:val="004C52BB"/>
    <w:rsid w:val="004C6742"/>
    <w:rsid w:val="004D4B7C"/>
    <w:rsid w:val="004D6E8C"/>
    <w:rsid w:val="004E0E6B"/>
    <w:rsid w:val="004E130A"/>
    <w:rsid w:val="004E1B4C"/>
    <w:rsid w:val="004E66E4"/>
    <w:rsid w:val="004F44CE"/>
    <w:rsid w:val="004F59E2"/>
    <w:rsid w:val="004F79ED"/>
    <w:rsid w:val="0050198B"/>
    <w:rsid w:val="00510404"/>
    <w:rsid w:val="00510FC7"/>
    <w:rsid w:val="00516CAE"/>
    <w:rsid w:val="00516D6F"/>
    <w:rsid w:val="0052151F"/>
    <w:rsid w:val="00523F63"/>
    <w:rsid w:val="00524DF8"/>
    <w:rsid w:val="005261A4"/>
    <w:rsid w:val="00530A67"/>
    <w:rsid w:val="00532123"/>
    <w:rsid w:val="0053290C"/>
    <w:rsid w:val="00537B62"/>
    <w:rsid w:val="00540129"/>
    <w:rsid w:val="00540279"/>
    <w:rsid w:val="00540FF6"/>
    <w:rsid w:val="00543838"/>
    <w:rsid w:val="0055395A"/>
    <w:rsid w:val="00554FE3"/>
    <w:rsid w:val="00555286"/>
    <w:rsid w:val="00555DDB"/>
    <w:rsid w:val="0056041B"/>
    <w:rsid w:val="0056353E"/>
    <w:rsid w:val="00571C46"/>
    <w:rsid w:val="005729B3"/>
    <w:rsid w:val="00572FE2"/>
    <w:rsid w:val="00583FFD"/>
    <w:rsid w:val="00586008"/>
    <w:rsid w:val="00587F41"/>
    <w:rsid w:val="00590DA6"/>
    <w:rsid w:val="0059240B"/>
    <w:rsid w:val="005928DA"/>
    <w:rsid w:val="005A4FC7"/>
    <w:rsid w:val="005A619B"/>
    <w:rsid w:val="005A6474"/>
    <w:rsid w:val="005A66CF"/>
    <w:rsid w:val="005B5571"/>
    <w:rsid w:val="005B7B3D"/>
    <w:rsid w:val="005C082F"/>
    <w:rsid w:val="005C0F12"/>
    <w:rsid w:val="005C35DF"/>
    <w:rsid w:val="005C5404"/>
    <w:rsid w:val="005C6167"/>
    <w:rsid w:val="005C7009"/>
    <w:rsid w:val="005D37DD"/>
    <w:rsid w:val="005E41A9"/>
    <w:rsid w:val="005E5C1C"/>
    <w:rsid w:val="005F0517"/>
    <w:rsid w:val="005F4558"/>
    <w:rsid w:val="005F66DE"/>
    <w:rsid w:val="005F7889"/>
    <w:rsid w:val="006018CC"/>
    <w:rsid w:val="006113BA"/>
    <w:rsid w:val="006141B3"/>
    <w:rsid w:val="00614E7C"/>
    <w:rsid w:val="00616E3F"/>
    <w:rsid w:val="00626339"/>
    <w:rsid w:val="0062776D"/>
    <w:rsid w:val="00630052"/>
    <w:rsid w:val="006331A3"/>
    <w:rsid w:val="00635418"/>
    <w:rsid w:val="00636245"/>
    <w:rsid w:val="0063639E"/>
    <w:rsid w:val="00636CC6"/>
    <w:rsid w:val="00637326"/>
    <w:rsid w:val="00640918"/>
    <w:rsid w:val="006410AF"/>
    <w:rsid w:val="006414A0"/>
    <w:rsid w:val="0064397F"/>
    <w:rsid w:val="00646085"/>
    <w:rsid w:val="00647806"/>
    <w:rsid w:val="00652B99"/>
    <w:rsid w:val="0065624D"/>
    <w:rsid w:val="00657DF0"/>
    <w:rsid w:val="00661356"/>
    <w:rsid w:val="00661ECC"/>
    <w:rsid w:val="00664A79"/>
    <w:rsid w:val="00666E76"/>
    <w:rsid w:val="0067220F"/>
    <w:rsid w:val="00687AF8"/>
    <w:rsid w:val="00693EC7"/>
    <w:rsid w:val="00695C36"/>
    <w:rsid w:val="006A5397"/>
    <w:rsid w:val="006B1CB8"/>
    <w:rsid w:val="006B4C0E"/>
    <w:rsid w:val="006B74C2"/>
    <w:rsid w:val="006C2CD6"/>
    <w:rsid w:val="006C362D"/>
    <w:rsid w:val="006D0D14"/>
    <w:rsid w:val="006D2112"/>
    <w:rsid w:val="006D68F7"/>
    <w:rsid w:val="006D69E1"/>
    <w:rsid w:val="006D772A"/>
    <w:rsid w:val="006D79B1"/>
    <w:rsid w:val="006E007E"/>
    <w:rsid w:val="006E0C70"/>
    <w:rsid w:val="006E3F46"/>
    <w:rsid w:val="006E4C71"/>
    <w:rsid w:val="006E53A2"/>
    <w:rsid w:val="006E5639"/>
    <w:rsid w:val="006F0ADD"/>
    <w:rsid w:val="006F25B5"/>
    <w:rsid w:val="006F27C1"/>
    <w:rsid w:val="006F3075"/>
    <w:rsid w:val="006F77FB"/>
    <w:rsid w:val="007041AA"/>
    <w:rsid w:val="007104DB"/>
    <w:rsid w:val="0071269B"/>
    <w:rsid w:val="00723591"/>
    <w:rsid w:val="00725F4C"/>
    <w:rsid w:val="00726B23"/>
    <w:rsid w:val="0072731A"/>
    <w:rsid w:val="00727331"/>
    <w:rsid w:val="00727491"/>
    <w:rsid w:val="007274BE"/>
    <w:rsid w:val="007318A5"/>
    <w:rsid w:val="00735007"/>
    <w:rsid w:val="00751E40"/>
    <w:rsid w:val="00756307"/>
    <w:rsid w:val="00777FE0"/>
    <w:rsid w:val="00784812"/>
    <w:rsid w:val="007938B8"/>
    <w:rsid w:val="00794FDE"/>
    <w:rsid w:val="007A0C03"/>
    <w:rsid w:val="007A2044"/>
    <w:rsid w:val="007A38EB"/>
    <w:rsid w:val="007B2BA2"/>
    <w:rsid w:val="007B337A"/>
    <w:rsid w:val="007B3C2D"/>
    <w:rsid w:val="007B6C77"/>
    <w:rsid w:val="007C099D"/>
    <w:rsid w:val="007D2F0A"/>
    <w:rsid w:val="007D5A3A"/>
    <w:rsid w:val="007E185F"/>
    <w:rsid w:val="007E2906"/>
    <w:rsid w:val="007E3C21"/>
    <w:rsid w:val="007E7828"/>
    <w:rsid w:val="007F1B51"/>
    <w:rsid w:val="007F2AAF"/>
    <w:rsid w:val="007F5D58"/>
    <w:rsid w:val="007F682C"/>
    <w:rsid w:val="007F717C"/>
    <w:rsid w:val="0080282A"/>
    <w:rsid w:val="00804071"/>
    <w:rsid w:val="00810118"/>
    <w:rsid w:val="008111CD"/>
    <w:rsid w:val="00811D20"/>
    <w:rsid w:val="008157A2"/>
    <w:rsid w:val="00816F68"/>
    <w:rsid w:val="008171E8"/>
    <w:rsid w:val="00817B56"/>
    <w:rsid w:val="00831F62"/>
    <w:rsid w:val="00841569"/>
    <w:rsid w:val="00842547"/>
    <w:rsid w:val="00844752"/>
    <w:rsid w:val="00851F66"/>
    <w:rsid w:val="008522FE"/>
    <w:rsid w:val="00852804"/>
    <w:rsid w:val="0085621D"/>
    <w:rsid w:val="008568E1"/>
    <w:rsid w:val="00862AE7"/>
    <w:rsid w:val="00867BF3"/>
    <w:rsid w:val="00867C52"/>
    <w:rsid w:val="0087068C"/>
    <w:rsid w:val="00877422"/>
    <w:rsid w:val="008779A4"/>
    <w:rsid w:val="00880B08"/>
    <w:rsid w:val="008837B4"/>
    <w:rsid w:val="008904DE"/>
    <w:rsid w:val="00892651"/>
    <w:rsid w:val="00892C3A"/>
    <w:rsid w:val="00892CEC"/>
    <w:rsid w:val="00896BEB"/>
    <w:rsid w:val="008978E3"/>
    <w:rsid w:val="008A21F9"/>
    <w:rsid w:val="008A5DD2"/>
    <w:rsid w:val="008A69DE"/>
    <w:rsid w:val="008B1D0D"/>
    <w:rsid w:val="008B2F6F"/>
    <w:rsid w:val="008B5CEA"/>
    <w:rsid w:val="008C2A8A"/>
    <w:rsid w:val="008D04FF"/>
    <w:rsid w:val="008D2553"/>
    <w:rsid w:val="008E29DD"/>
    <w:rsid w:val="008E4AEB"/>
    <w:rsid w:val="008E7D7C"/>
    <w:rsid w:val="008F6FE3"/>
    <w:rsid w:val="008F779B"/>
    <w:rsid w:val="0090357A"/>
    <w:rsid w:val="0090377E"/>
    <w:rsid w:val="00904C1F"/>
    <w:rsid w:val="00904E92"/>
    <w:rsid w:val="009066EF"/>
    <w:rsid w:val="0090775C"/>
    <w:rsid w:val="00912039"/>
    <w:rsid w:val="00912FE0"/>
    <w:rsid w:val="009170C2"/>
    <w:rsid w:val="00920285"/>
    <w:rsid w:val="0092168B"/>
    <w:rsid w:val="00923451"/>
    <w:rsid w:val="009241C8"/>
    <w:rsid w:val="00933B89"/>
    <w:rsid w:val="00937342"/>
    <w:rsid w:val="00937998"/>
    <w:rsid w:val="00946F28"/>
    <w:rsid w:val="00947145"/>
    <w:rsid w:val="00950843"/>
    <w:rsid w:val="00954484"/>
    <w:rsid w:val="00955CFE"/>
    <w:rsid w:val="00956557"/>
    <w:rsid w:val="00960079"/>
    <w:rsid w:val="009613BD"/>
    <w:rsid w:val="009633F8"/>
    <w:rsid w:val="00964DAC"/>
    <w:rsid w:val="009655FE"/>
    <w:rsid w:val="00970D17"/>
    <w:rsid w:val="009713C7"/>
    <w:rsid w:val="009738B2"/>
    <w:rsid w:val="00976DFD"/>
    <w:rsid w:val="0097794E"/>
    <w:rsid w:val="0098676C"/>
    <w:rsid w:val="00994286"/>
    <w:rsid w:val="00994F9C"/>
    <w:rsid w:val="00997302"/>
    <w:rsid w:val="009A3ABE"/>
    <w:rsid w:val="009A6D0E"/>
    <w:rsid w:val="009B444F"/>
    <w:rsid w:val="009B5BE2"/>
    <w:rsid w:val="009C3D22"/>
    <w:rsid w:val="009C5833"/>
    <w:rsid w:val="009C5DCC"/>
    <w:rsid w:val="009D3B1C"/>
    <w:rsid w:val="009D40D9"/>
    <w:rsid w:val="009D4CA9"/>
    <w:rsid w:val="009D4CC7"/>
    <w:rsid w:val="009D677A"/>
    <w:rsid w:val="009D6B94"/>
    <w:rsid w:val="009D7A49"/>
    <w:rsid w:val="009E0FD2"/>
    <w:rsid w:val="009E25B2"/>
    <w:rsid w:val="009E31B6"/>
    <w:rsid w:val="009E5B36"/>
    <w:rsid w:val="009E6035"/>
    <w:rsid w:val="009E6587"/>
    <w:rsid w:val="009F4E4D"/>
    <w:rsid w:val="009F69A0"/>
    <w:rsid w:val="00A05AB2"/>
    <w:rsid w:val="00A05DFA"/>
    <w:rsid w:val="00A075F0"/>
    <w:rsid w:val="00A10A07"/>
    <w:rsid w:val="00A12000"/>
    <w:rsid w:val="00A21409"/>
    <w:rsid w:val="00A25F33"/>
    <w:rsid w:val="00A26FEB"/>
    <w:rsid w:val="00A35B5D"/>
    <w:rsid w:val="00A41DD4"/>
    <w:rsid w:val="00A4229E"/>
    <w:rsid w:val="00A455BA"/>
    <w:rsid w:val="00A45F68"/>
    <w:rsid w:val="00A472CC"/>
    <w:rsid w:val="00A526CC"/>
    <w:rsid w:val="00A53D09"/>
    <w:rsid w:val="00A5565E"/>
    <w:rsid w:val="00A5565F"/>
    <w:rsid w:val="00A57BEB"/>
    <w:rsid w:val="00A60CE7"/>
    <w:rsid w:val="00A63136"/>
    <w:rsid w:val="00A63BBA"/>
    <w:rsid w:val="00A65F62"/>
    <w:rsid w:val="00A75B5F"/>
    <w:rsid w:val="00A7609F"/>
    <w:rsid w:val="00A77DB1"/>
    <w:rsid w:val="00A84023"/>
    <w:rsid w:val="00A87A0F"/>
    <w:rsid w:val="00A93D93"/>
    <w:rsid w:val="00AA15E6"/>
    <w:rsid w:val="00AA66C2"/>
    <w:rsid w:val="00AA6BDB"/>
    <w:rsid w:val="00AB026C"/>
    <w:rsid w:val="00AB14CE"/>
    <w:rsid w:val="00AB17D2"/>
    <w:rsid w:val="00AB3460"/>
    <w:rsid w:val="00AB3CB2"/>
    <w:rsid w:val="00AB3F7C"/>
    <w:rsid w:val="00AC25B0"/>
    <w:rsid w:val="00AC285A"/>
    <w:rsid w:val="00AC4912"/>
    <w:rsid w:val="00AC7697"/>
    <w:rsid w:val="00AD1D10"/>
    <w:rsid w:val="00AD234A"/>
    <w:rsid w:val="00AE168A"/>
    <w:rsid w:val="00AE722E"/>
    <w:rsid w:val="00AF29AC"/>
    <w:rsid w:val="00AF57C1"/>
    <w:rsid w:val="00AF73F3"/>
    <w:rsid w:val="00AF78D7"/>
    <w:rsid w:val="00B01DD2"/>
    <w:rsid w:val="00B02807"/>
    <w:rsid w:val="00B03104"/>
    <w:rsid w:val="00B0412E"/>
    <w:rsid w:val="00B06046"/>
    <w:rsid w:val="00B075E8"/>
    <w:rsid w:val="00B11875"/>
    <w:rsid w:val="00B12929"/>
    <w:rsid w:val="00B12EDF"/>
    <w:rsid w:val="00B1393D"/>
    <w:rsid w:val="00B166D9"/>
    <w:rsid w:val="00B22313"/>
    <w:rsid w:val="00B2342C"/>
    <w:rsid w:val="00B264C5"/>
    <w:rsid w:val="00B3041C"/>
    <w:rsid w:val="00B31D69"/>
    <w:rsid w:val="00B33EC8"/>
    <w:rsid w:val="00B42894"/>
    <w:rsid w:val="00B44C37"/>
    <w:rsid w:val="00B45AE5"/>
    <w:rsid w:val="00B46480"/>
    <w:rsid w:val="00B53F55"/>
    <w:rsid w:val="00B62C5C"/>
    <w:rsid w:val="00B632A2"/>
    <w:rsid w:val="00B634E9"/>
    <w:rsid w:val="00B64F2D"/>
    <w:rsid w:val="00B6583B"/>
    <w:rsid w:val="00B65CC6"/>
    <w:rsid w:val="00B75B83"/>
    <w:rsid w:val="00B76FBA"/>
    <w:rsid w:val="00B82B16"/>
    <w:rsid w:val="00B847F3"/>
    <w:rsid w:val="00B86C41"/>
    <w:rsid w:val="00B87ECD"/>
    <w:rsid w:val="00B94929"/>
    <w:rsid w:val="00B975C7"/>
    <w:rsid w:val="00BA1501"/>
    <w:rsid w:val="00BA6176"/>
    <w:rsid w:val="00BA62F0"/>
    <w:rsid w:val="00BA775E"/>
    <w:rsid w:val="00BB2756"/>
    <w:rsid w:val="00BB788D"/>
    <w:rsid w:val="00BC1758"/>
    <w:rsid w:val="00BD6700"/>
    <w:rsid w:val="00BD70BC"/>
    <w:rsid w:val="00BD748A"/>
    <w:rsid w:val="00BE2150"/>
    <w:rsid w:val="00BE75CD"/>
    <w:rsid w:val="00BF304A"/>
    <w:rsid w:val="00C0002E"/>
    <w:rsid w:val="00C01D57"/>
    <w:rsid w:val="00C04012"/>
    <w:rsid w:val="00C05875"/>
    <w:rsid w:val="00C06054"/>
    <w:rsid w:val="00C07BBF"/>
    <w:rsid w:val="00C10597"/>
    <w:rsid w:val="00C11770"/>
    <w:rsid w:val="00C1722C"/>
    <w:rsid w:val="00C179C6"/>
    <w:rsid w:val="00C2210F"/>
    <w:rsid w:val="00C258A6"/>
    <w:rsid w:val="00C315FD"/>
    <w:rsid w:val="00C35BAE"/>
    <w:rsid w:val="00C449B6"/>
    <w:rsid w:val="00C5028D"/>
    <w:rsid w:val="00C50307"/>
    <w:rsid w:val="00C50901"/>
    <w:rsid w:val="00C52F45"/>
    <w:rsid w:val="00C53939"/>
    <w:rsid w:val="00C54531"/>
    <w:rsid w:val="00C600FB"/>
    <w:rsid w:val="00C60C93"/>
    <w:rsid w:val="00C62352"/>
    <w:rsid w:val="00C77E72"/>
    <w:rsid w:val="00C80510"/>
    <w:rsid w:val="00C84DB8"/>
    <w:rsid w:val="00C864A9"/>
    <w:rsid w:val="00CA28B8"/>
    <w:rsid w:val="00CA5C3C"/>
    <w:rsid w:val="00CA631B"/>
    <w:rsid w:val="00CA6730"/>
    <w:rsid w:val="00CB1EE5"/>
    <w:rsid w:val="00CB273E"/>
    <w:rsid w:val="00CB7F19"/>
    <w:rsid w:val="00CC3B3F"/>
    <w:rsid w:val="00CC748E"/>
    <w:rsid w:val="00CD0085"/>
    <w:rsid w:val="00CD24EE"/>
    <w:rsid w:val="00CD27EC"/>
    <w:rsid w:val="00CD29E8"/>
    <w:rsid w:val="00CE777C"/>
    <w:rsid w:val="00CF19AA"/>
    <w:rsid w:val="00CF4088"/>
    <w:rsid w:val="00CF5035"/>
    <w:rsid w:val="00D023A1"/>
    <w:rsid w:val="00D068CE"/>
    <w:rsid w:val="00D165D6"/>
    <w:rsid w:val="00D224AF"/>
    <w:rsid w:val="00D2369B"/>
    <w:rsid w:val="00D24A91"/>
    <w:rsid w:val="00D25529"/>
    <w:rsid w:val="00D2686F"/>
    <w:rsid w:val="00D322B1"/>
    <w:rsid w:val="00D40215"/>
    <w:rsid w:val="00D44667"/>
    <w:rsid w:val="00D45598"/>
    <w:rsid w:val="00D47E37"/>
    <w:rsid w:val="00D51AD7"/>
    <w:rsid w:val="00D5321A"/>
    <w:rsid w:val="00D6236A"/>
    <w:rsid w:val="00D623D1"/>
    <w:rsid w:val="00D634D6"/>
    <w:rsid w:val="00D8132C"/>
    <w:rsid w:val="00D829A3"/>
    <w:rsid w:val="00D839AE"/>
    <w:rsid w:val="00D84075"/>
    <w:rsid w:val="00D8589B"/>
    <w:rsid w:val="00D93588"/>
    <w:rsid w:val="00D94842"/>
    <w:rsid w:val="00DA3951"/>
    <w:rsid w:val="00DA48DE"/>
    <w:rsid w:val="00DA526C"/>
    <w:rsid w:val="00DB0D32"/>
    <w:rsid w:val="00DB27D9"/>
    <w:rsid w:val="00DB3800"/>
    <w:rsid w:val="00DB41D9"/>
    <w:rsid w:val="00DB4DAB"/>
    <w:rsid w:val="00DB5CFF"/>
    <w:rsid w:val="00DB5ED4"/>
    <w:rsid w:val="00DB6C12"/>
    <w:rsid w:val="00DC032B"/>
    <w:rsid w:val="00DC67D8"/>
    <w:rsid w:val="00DD117A"/>
    <w:rsid w:val="00DD1F7F"/>
    <w:rsid w:val="00DD298B"/>
    <w:rsid w:val="00DD7D41"/>
    <w:rsid w:val="00DE1850"/>
    <w:rsid w:val="00DE1A47"/>
    <w:rsid w:val="00DE22E0"/>
    <w:rsid w:val="00DE26E8"/>
    <w:rsid w:val="00DE42F5"/>
    <w:rsid w:val="00DE5288"/>
    <w:rsid w:val="00DF5A9F"/>
    <w:rsid w:val="00E01072"/>
    <w:rsid w:val="00E0474E"/>
    <w:rsid w:val="00E04E3E"/>
    <w:rsid w:val="00E1093D"/>
    <w:rsid w:val="00E11A8B"/>
    <w:rsid w:val="00E1471C"/>
    <w:rsid w:val="00E14E1A"/>
    <w:rsid w:val="00E215E2"/>
    <w:rsid w:val="00E21B68"/>
    <w:rsid w:val="00E230E4"/>
    <w:rsid w:val="00E23DE2"/>
    <w:rsid w:val="00E24159"/>
    <w:rsid w:val="00E2612F"/>
    <w:rsid w:val="00E4109C"/>
    <w:rsid w:val="00E428DC"/>
    <w:rsid w:val="00E433CC"/>
    <w:rsid w:val="00E44ACA"/>
    <w:rsid w:val="00E45550"/>
    <w:rsid w:val="00E45839"/>
    <w:rsid w:val="00E46F7E"/>
    <w:rsid w:val="00E47ACF"/>
    <w:rsid w:val="00E50C63"/>
    <w:rsid w:val="00E54B2A"/>
    <w:rsid w:val="00E55D6B"/>
    <w:rsid w:val="00E70035"/>
    <w:rsid w:val="00E8093C"/>
    <w:rsid w:val="00E81B10"/>
    <w:rsid w:val="00E86F66"/>
    <w:rsid w:val="00E9768B"/>
    <w:rsid w:val="00EA11C2"/>
    <w:rsid w:val="00EA59B9"/>
    <w:rsid w:val="00EA794D"/>
    <w:rsid w:val="00EB2510"/>
    <w:rsid w:val="00EB2A9E"/>
    <w:rsid w:val="00ED061A"/>
    <w:rsid w:val="00ED2879"/>
    <w:rsid w:val="00ED29A3"/>
    <w:rsid w:val="00ED3E9C"/>
    <w:rsid w:val="00ED4F72"/>
    <w:rsid w:val="00ED58D2"/>
    <w:rsid w:val="00ED64C6"/>
    <w:rsid w:val="00ED7455"/>
    <w:rsid w:val="00EE2753"/>
    <w:rsid w:val="00EE4A32"/>
    <w:rsid w:val="00EE60CD"/>
    <w:rsid w:val="00EE67EE"/>
    <w:rsid w:val="00EE6A9B"/>
    <w:rsid w:val="00EF1644"/>
    <w:rsid w:val="00EF35FC"/>
    <w:rsid w:val="00EF413E"/>
    <w:rsid w:val="00EF7A4E"/>
    <w:rsid w:val="00F068CA"/>
    <w:rsid w:val="00F07E5B"/>
    <w:rsid w:val="00F1183C"/>
    <w:rsid w:val="00F2559B"/>
    <w:rsid w:val="00F31475"/>
    <w:rsid w:val="00F33420"/>
    <w:rsid w:val="00F3453F"/>
    <w:rsid w:val="00F37137"/>
    <w:rsid w:val="00F424DE"/>
    <w:rsid w:val="00F5136F"/>
    <w:rsid w:val="00F55535"/>
    <w:rsid w:val="00F619CD"/>
    <w:rsid w:val="00F73E79"/>
    <w:rsid w:val="00F82FAB"/>
    <w:rsid w:val="00F91433"/>
    <w:rsid w:val="00F92E39"/>
    <w:rsid w:val="00F94AF2"/>
    <w:rsid w:val="00F950F1"/>
    <w:rsid w:val="00F96B79"/>
    <w:rsid w:val="00FA0C22"/>
    <w:rsid w:val="00FA3C01"/>
    <w:rsid w:val="00FA47C8"/>
    <w:rsid w:val="00FA6A51"/>
    <w:rsid w:val="00FB7827"/>
    <w:rsid w:val="00FB7A32"/>
    <w:rsid w:val="00FC326C"/>
    <w:rsid w:val="00FC35DC"/>
    <w:rsid w:val="00FD19C9"/>
    <w:rsid w:val="00FD23F1"/>
    <w:rsid w:val="00FD5A87"/>
    <w:rsid w:val="00FE0BAA"/>
    <w:rsid w:val="00FE3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2FC934"/>
  <w14:defaultImageDpi w14:val="300"/>
  <w15:docId w15:val="{AC49C380-BA39-3C40-B6D8-7F249C44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B9F"/>
    <w:rPr>
      <w:rFonts w:ascii="Times New Roman" w:eastAsia="Times New Roman" w:hAnsi="Times New Roman" w:cs="Times New Roman"/>
      <w:lang w:val="en-CA"/>
    </w:rPr>
  </w:style>
  <w:style w:type="paragraph" w:styleId="Heading2">
    <w:name w:val="heading 2"/>
    <w:basedOn w:val="Normal"/>
    <w:next w:val="Normal"/>
    <w:link w:val="Heading2Char"/>
    <w:uiPriority w:val="9"/>
    <w:unhideWhenUsed/>
    <w:qFormat/>
    <w:rsid w:val="00295DF6"/>
    <w:pPr>
      <w:keepNext/>
      <w:keepLines/>
      <w:spacing w:before="160" w:line="276" w:lineRule="auto"/>
      <w:outlineLvl w:val="1"/>
    </w:pPr>
    <w:rPr>
      <w:rFonts w:asciiTheme="majorHAnsi" w:eastAsiaTheme="majorEastAsia" w:hAnsiTheme="majorHAnsi" w:cstheme="majorBidi"/>
      <w:color w:val="365F91" w:themeColor="accent1" w:themeShade="BF"/>
      <w:spacing w:val="4"/>
      <w:sz w:val="26"/>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5DF6"/>
    <w:rPr>
      <w:rFonts w:asciiTheme="majorHAnsi" w:eastAsiaTheme="majorEastAsia" w:hAnsiTheme="majorHAnsi" w:cstheme="majorBidi"/>
      <w:color w:val="365F91" w:themeColor="accent1" w:themeShade="BF"/>
      <w:spacing w:val="4"/>
      <w:sz w:val="26"/>
      <w:szCs w:val="26"/>
      <w:lang w:eastAsia="ja-JP"/>
    </w:rPr>
  </w:style>
  <w:style w:type="paragraph" w:styleId="ListParagraph">
    <w:name w:val="List Paragraph"/>
    <w:basedOn w:val="Normal"/>
    <w:uiPriority w:val="34"/>
    <w:qFormat/>
    <w:rsid w:val="00295DF6"/>
    <w:pPr>
      <w:ind w:left="720"/>
      <w:contextualSpacing/>
    </w:pPr>
    <w:rPr>
      <w:rFonts w:asciiTheme="minorHAnsi" w:eastAsiaTheme="minorEastAsia" w:hAnsiTheme="minorHAnsi" w:cstheme="minorBidi"/>
      <w:lang w:val="en-US"/>
    </w:rPr>
  </w:style>
  <w:style w:type="paragraph" w:styleId="Footer">
    <w:name w:val="footer"/>
    <w:basedOn w:val="Normal"/>
    <w:link w:val="FooterChar"/>
    <w:uiPriority w:val="99"/>
    <w:unhideWhenUsed/>
    <w:rsid w:val="00DE22E0"/>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DE22E0"/>
  </w:style>
  <w:style w:type="character" w:styleId="PageNumber">
    <w:name w:val="page number"/>
    <w:basedOn w:val="DefaultParagraphFont"/>
    <w:uiPriority w:val="99"/>
    <w:semiHidden/>
    <w:unhideWhenUsed/>
    <w:rsid w:val="00DE22E0"/>
  </w:style>
  <w:style w:type="paragraph" w:styleId="Header">
    <w:name w:val="header"/>
    <w:basedOn w:val="Normal"/>
    <w:link w:val="HeaderChar"/>
    <w:uiPriority w:val="99"/>
    <w:unhideWhenUsed/>
    <w:rsid w:val="00DE22E0"/>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DE22E0"/>
  </w:style>
  <w:style w:type="paragraph" w:styleId="EndnoteText">
    <w:name w:val="endnote text"/>
    <w:basedOn w:val="Normal"/>
    <w:link w:val="EndnoteTextChar"/>
    <w:uiPriority w:val="99"/>
    <w:unhideWhenUsed/>
    <w:rsid w:val="00841569"/>
    <w:rPr>
      <w:rFonts w:asciiTheme="minorHAnsi" w:eastAsiaTheme="minorEastAsia" w:hAnsiTheme="minorHAnsi" w:cstheme="minorBidi"/>
      <w:lang w:val="en-US"/>
    </w:rPr>
  </w:style>
  <w:style w:type="character" w:customStyle="1" w:styleId="EndnoteTextChar">
    <w:name w:val="Endnote Text Char"/>
    <w:basedOn w:val="DefaultParagraphFont"/>
    <w:link w:val="EndnoteText"/>
    <w:uiPriority w:val="99"/>
    <w:rsid w:val="00841569"/>
  </w:style>
  <w:style w:type="character" w:styleId="EndnoteReference">
    <w:name w:val="endnote reference"/>
    <w:basedOn w:val="DefaultParagraphFont"/>
    <w:uiPriority w:val="99"/>
    <w:unhideWhenUsed/>
    <w:rsid w:val="00841569"/>
    <w:rPr>
      <w:vertAlign w:val="superscript"/>
    </w:rPr>
  </w:style>
  <w:style w:type="paragraph" w:styleId="NormalWeb">
    <w:name w:val="Normal (Web)"/>
    <w:basedOn w:val="Normal"/>
    <w:uiPriority w:val="99"/>
    <w:unhideWhenUsed/>
    <w:rsid w:val="00DB6C12"/>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DB6C12"/>
  </w:style>
  <w:style w:type="character" w:customStyle="1" w:styleId="aqj">
    <w:name w:val="aqj"/>
    <w:basedOn w:val="DefaultParagraphFont"/>
    <w:rsid w:val="00DB6C12"/>
  </w:style>
  <w:style w:type="character" w:styleId="Hyperlink">
    <w:name w:val="Hyperlink"/>
    <w:basedOn w:val="DefaultParagraphFont"/>
    <w:uiPriority w:val="99"/>
    <w:unhideWhenUsed/>
    <w:rsid w:val="00C0002E"/>
    <w:rPr>
      <w:color w:val="0000FF"/>
      <w:u w:val="single"/>
    </w:rPr>
  </w:style>
  <w:style w:type="paragraph" w:styleId="BalloonText">
    <w:name w:val="Balloon Text"/>
    <w:basedOn w:val="Normal"/>
    <w:link w:val="BalloonTextChar"/>
    <w:uiPriority w:val="99"/>
    <w:semiHidden/>
    <w:unhideWhenUsed/>
    <w:rsid w:val="009E65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6587"/>
    <w:rPr>
      <w:rFonts w:ascii="Lucida Grande" w:hAnsi="Lucida Grande" w:cs="Lucida Grande"/>
      <w:sz w:val="18"/>
      <w:szCs w:val="18"/>
    </w:rPr>
  </w:style>
  <w:style w:type="character" w:styleId="FollowedHyperlink">
    <w:name w:val="FollowedHyperlink"/>
    <w:basedOn w:val="DefaultParagraphFont"/>
    <w:uiPriority w:val="99"/>
    <w:semiHidden/>
    <w:unhideWhenUsed/>
    <w:rsid w:val="009C5DCC"/>
    <w:rPr>
      <w:color w:val="800080" w:themeColor="followedHyperlink"/>
      <w:u w:val="single"/>
    </w:rPr>
  </w:style>
  <w:style w:type="character" w:customStyle="1" w:styleId="UnresolvedMention1">
    <w:name w:val="Unresolved Mention1"/>
    <w:basedOn w:val="DefaultParagraphFont"/>
    <w:uiPriority w:val="99"/>
    <w:semiHidden/>
    <w:unhideWhenUsed/>
    <w:rsid w:val="00C2210F"/>
    <w:rPr>
      <w:color w:val="605E5C"/>
      <w:shd w:val="clear" w:color="auto" w:fill="E1DFDD"/>
    </w:rPr>
  </w:style>
  <w:style w:type="character" w:customStyle="1" w:styleId="cf01">
    <w:name w:val="cf01"/>
    <w:basedOn w:val="DefaultParagraphFont"/>
    <w:rsid w:val="00880B08"/>
    <w:rPr>
      <w:rFonts w:ascii="Segoe UI" w:hAnsi="Segoe UI" w:cs="Segoe UI" w:hint="default"/>
      <w:color w:val="262626"/>
      <w:sz w:val="36"/>
      <w:szCs w:val="36"/>
    </w:rPr>
  </w:style>
  <w:style w:type="paragraph" w:styleId="NoSpacing">
    <w:name w:val="No Spacing"/>
    <w:uiPriority w:val="1"/>
    <w:qFormat/>
    <w:rsid w:val="007F2AAF"/>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0246">
      <w:bodyDiv w:val="1"/>
      <w:marLeft w:val="0"/>
      <w:marRight w:val="0"/>
      <w:marTop w:val="0"/>
      <w:marBottom w:val="0"/>
      <w:divBdr>
        <w:top w:val="none" w:sz="0" w:space="0" w:color="auto"/>
        <w:left w:val="none" w:sz="0" w:space="0" w:color="auto"/>
        <w:bottom w:val="none" w:sz="0" w:space="0" w:color="auto"/>
        <w:right w:val="none" w:sz="0" w:space="0" w:color="auto"/>
      </w:divBdr>
    </w:div>
    <w:div w:id="147092844">
      <w:bodyDiv w:val="1"/>
      <w:marLeft w:val="0"/>
      <w:marRight w:val="0"/>
      <w:marTop w:val="0"/>
      <w:marBottom w:val="0"/>
      <w:divBdr>
        <w:top w:val="none" w:sz="0" w:space="0" w:color="auto"/>
        <w:left w:val="none" w:sz="0" w:space="0" w:color="auto"/>
        <w:bottom w:val="none" w:sz="0" w:space="0" w:color="auto"/>
        <w:right w:val="none" w:sz="0" w:space="0" w:color="auto"/>
      </w:divBdr>
    </w:div>
    <w:div w:id="149559705">
      <w:bodyDiv w:val="1"/>
      <w:marLeft w:val="0"/>
      <w:marRight w:val="0"/>
      <w:marTop w:val="0"/>
      <w:marBottom w:val="0"/>
      <w:divBdr>
        <w:top w:val="none" w:sz="0" w:space="0" w:color="auto"/>
        <w:left w:val="none" w:sz="0" w:space="0" w:color="auto"/>
        <w:bottom w:val="none" w:sz="0" w:space="0" w:color="auto"/>
        <w:right w:val="none" w:sz="0" w:space="0" w:color="auto"/>
      </w:divBdr>
    </w:div>
    <w:div w:id="154303782">
      <w:bodyDiv w:val="1"/>
      <w:marLeft w:val="0"/>
      <w:marRight w:val="0"/>
      <w:marTop w:val="0"/>
      <w:marBottom w:val="0"/>
      <w:divBdr>
        <w:top w:val="none" w:sz="0" w:space="0" w:color="auto"/>
        <w:left w:val="none" w:sz="0" w:space="0" w:color="auto"/>
        <w:bottom w:val="none" w:sz="0" w:space="0" w:color="auto"/>
        <w:right w:val="none" w:sz="0" w:space="0" w:color="auto"/>
      </w:divBdr>
    </w:div>
    <w:div w:id="188110770">
      <w:bodyDiv w:val="1"/>
      <w:marLeft w:val="0"/>
      <w:marRight w:val="0"/>
      <w:marTop w:val="0"/>
      <w:marBottom w:val="0"/>
      <w:divBdr>
        <w:top w:val="none" w:sz="0" w:space="0" w:color="auto"/>
        <w:left w:val="none" w:sz="0" w:space="0" w:color="auto"/>
        <w:bottom w:val="none" w:sz="0" w:space="0" w:color="auto"/>
        <w:right w:val="none" w:sz="0" w:space="0" w:color="auto"/>
      </w:divBdr>
      <w:divsChild>
        <w:div w:id="951589615">
          <w:marLeft w:val="0"/>
          <w:marRight w:val="0"/>
          <w:marTop w:val="0"/>
          <w:marBottom w:val="0"/>
          <w:divBdr>
            <w:top w:val="none" w:sz="0" w:space="0" w:color="auto"/>
            <w:left w:val="none" w:sz="0" w:space="0" w:color="auto"/>
            <w:bottom w:val="none" w:sz="0" w:space="0" w:color="auto"/>
            <w:right w:val="none" w:sz="0" w:space="0" w:color="auto"/>
          </w:divBdr>
        </w:div>
        <w:div w:id="1171605185">
          <w:marLeft w:val="0"/>
          <w:marRight w:val="0"/>
          <w:marTop w:val="0"/>
          <w:marBottom w:val="0"/>
          <w:divBdr>
            <w:top w:val="none" w:sz="0" w:space="0" w:color="auto"/>
            <w:left w:val="none" w:sz="0" w:space="0" w:color="auto"/>
            <w:bottom w:val="none" w:sz="0" w:space="0" w:color="auto"/>
            <w:right w:val="none" w:sz="0" w:space="0" w:color="auto"/>
          </w:divBdr>
        </w:div>
        <w:div w:id="49807716">
          <w:marLeft w:val="0"/>
          <w:marRight w:val="0"/>
          <w:marTop w:val="0"/>
          <w:marBottom w:val="0"/>
          <w:divBdr>
            <w:top w:val="none" w:sz="0" w:space="0" w:color="auto"/>
            <w:left w:val="none" w:sz="0" w:space="0" w:color="auto"/>
            <w:bottom w:val="none" w:sz="0" w:space="0" w:color="auto"/>
            <w:right w:val="none" w:sz="0" w:space="0" w:color="auto"/>
          </w:divBdr>
        </w:div>
        <w:div w:id="1932738281">
          <w:marLeft w:val="0"/>
          <w:marRight w:val="0"/>
          <w:marTop w:val="0"/>
          <w:marBottom w:val="0"/>
          <w:divBdr>
            <w:top w:val="none" w:sz="0" w:space="0" w:color="auto"/>
            <w:left w:val="none" w:sz="0" w:space="0" w:color="auto"/>
            <w:bottom w:val="none" w:sz="0" w:space="0" w:color="auto"/>
            <w:right w:val="none" w:sz="0" w:space="0" w:color="auto"/>
          </w:divBdr>
        </w:div>
        <w:div w:id="385302626">
          <w:marLeft w:val="0"/>
          <w:marRight w:val="0"/>
          <w:marTop w:val="0"/>
          <w:marBottom w:val="0"/>
          <w:divBdr>
            <w:top w:val="none" w:sz="0" w:space="0" w:color="auto"/>
            <w:left w:val="none" w:sz="0" w:space="0" w:color="auto"/>
            <w:bottom w:val="none" w:sz="0" w:space="0" w:color="auto"/>
            <w:right w:val="none" w:sz="0" w:space="0" w:color="auto"/>
          </w:divBdr>
        </w:div>
      </w:divsChild>
    </w:div>
    <w:div w:id="202638084">
      <w:bodyDiv w:val="1"/>
      <w:marLeft w:val="0"/>
      <w:marRight w:val="0"/>
      <w:marTop w:val="0"/>
      <w:marBottom w:val="0"/>
      <w:divBdr>
        <w:top w:val="none" w:sz="0" w:space="0" w:color="auto"/>
        <w:left w:val="none" w:sz="0" w:space="0" w:color="auto"/>
        <w:bottom w:val="none" w:sz="0" w:space="0" w:color="auto"/>
        <w:right w:val="none" w:sz="0" w:space="0" w:color="auto"/>
      </w:divBdr>
    </w:div>
    <w:div w:id="205409763">
      <w:bodyDiv w:val="1"/>
      <w:marLeft w:val="0"/>
      <w:marRight w:val="0"/>
      <w:marTop w:val="0"/>
      <w:marBottom w:val="0"/>
      <w:divBdr>
        <w:top w:val="none" w:sz="0" w:space="0" w:color="auto"/>
        <w:left w:val="none" w:sz="0" w:space="0" w:color="auto"/>
        <w:bottom w:val="none" w:sz="0" w:space="0" w:color="auto"/>
        <w:right w:val="none" w:sz="0" w:space="0" w:color="auto"/>
      </w:divBdr>
    </w:div>
    <w:div w:id="252978911">
      <w:bodyDiv w:val="1"/>
      <w:marLeft w:val="0"/>
      <w:marRight w:val="0"/>
      <w:marTop w:val="0"/>
      <w:marBottom w:val="0"/>
      <w:divBdr>
        <w:top w:val="none" w:sz="0" w:space="0" w:color="auto"/>
        <w:left w:val="none" w:sz="0" w:space="0" w:color="auto"/>
        <w:bottom w:val="none" w:sz="0" w:space="0" w:color="auto"/>
        <w:right w:val="none" w:sz="0" w:space="0" w:color="auto"/>
      </w:divBdr>
    </w:div>
    <w:div w:id="283316989">
      <w:bodyDiv w:val="1"/>
      <w:marLeft w:val="0"/>
      <w:marRight w:val="0"/>
      <w:marTop w:val="0"/>
      <w:marBottom w:val="0"/>
      <w:divBdr>
        <w:top w:val="none" w:sz="0" w:space="0" w:color="auto"/>
        <w:left w:val="none" w:sz="0" w:space="0" w:color="auto"/>
        <w:bottom w:val="none" w:sz="0" w:space="0" w:color="auto"/>
        <w:right w:val="none" w:sz="0" w:space="0" w:color="auto"/>
      </w:divBdr>
    </w:div>
    <w:div w:id="505365843">
      <w:bodyDiv w:val="1"/>
      <w:marLeft w:val="0"/>
      <w:marRight w:val="0"/>
      <w:marTop w:val="0"/>
      <w:marBottom w:val="0"/>
      <w:divBdr>
        <w:top w:val="none" w:sz="0" w:space="0" w:color="auto"/>
        <w:left w:val="none" w:sz="0" w:space="0" w:color="auto"/>
        <w:bottom w:val="none" w:sz="0" w:space="0" w:color="auto"/>
        <w:right w:val="none" w:sz="0" w:space="0" w:color="auto"/>
      </w:divBdr>
    </w:div>
    <w:div w:id="549650985">
      <w:bodyDiv w:val="1"/>
      <w:marLeft w:val="0"/>
      <w:marRight w:val="0"/>
      <w:marTop w:val="0"/>
      <w:marBottom w:val="0"/>
      <w:divBdr>
        <w:top w:val="none" w:sz="0" w:space="0" w:color="auto"/>
        <w:left w:val="none" w:sz="0" w:space="0" w:color="auto"/>
        <w:bottom w:val="none" w:sz="0" w:space="0" w:color="auto"/>
        <w:right w:val="none" w:sz="0" w:space="0" w:color="auto"/>
      </w:divBdr>
    </w:div>
    <w:div w:id="595485308">
      <w:bodyDiv w:val="1"/>
      <w:marLeft w:val="0"/>
      <w:marRight w:val="0"/>
      <w:marTop w:val="0"/>
      <w:marBottom w:val="0"/>
      <w:divBdr>
        <w:top w:val="none" w:sz="0" w:space="0" w:color="auto"/>
        <w:left w:val="none" w:sz="0" w:space="0" w:color="auto"/>
        <w:bottom w:val="none" w:sz="0" w:space="0" w:color="auto"/>
        <w:right w:val="none" w:sz="0" w:space="0" w:color="auto"/>
      </w:divBdr>
      <w:divsChild>
        <w:div w:id="874343558">
          <w:marLeft w:val="0"/>
          <w:marRight w:val="0"/>
          <w:marTop w:val="0"/>
          <w:marBottom w:val="0"/>
          <w:divBdr>
            <w:top w:val="none" w:sz="0" w:space="0" w:color="auto"/>
            <w:left w:val="none" w:sz="0" w:space="0" w:color="auto"/>
            <w:bottom w:val="none" w:sz="0" w:space="0" w:color="auto"/>
            <w:right w:val="none" w:sz="0" w:space="0" w:color="auto"/>
          </w:divBdr>
        </w:div>
        <w:div w:id="841894012">
          <w:marLeft w:val="0"/>
          <w:marRight w:val="0"/>
          <w:marTop w:val="0"/>
          <w:marBottom w:val="0"/>
          <w:divBdr>
            <w:top w:val="none" w:sz="0" w:space="0" w:color="auto"/>
            <w:left w:val="none" w:sz="0" w:space="0" w:color="auto"/>
            <w:bottom w:val="none" w:sz="0" w:space="0" w:color="auto"/>
            <w:right w:val="none" w:sz="0" w:space="0" w:color="auto"/>
          </w:divBdr>
        </w:div>
        <w:div w:id="1645235743">
          <w:marLeft w:val="0"/>
          <w:marRight w:val="0"/>
          <w:marTop w:val="0"/>
          <w:marBottom w:val="0"/>
          <w:divBdr>
            <w:top w:val="none" w:sz="0" w:space="0" w:color="auto"/>
            <w:left w:val="none" w:sz="0" w:space="0" w:color="auto"/>
            <w:bottom w:val="none" w:sz="0" w:space="0" w:color="auto"/>
            <w:right w:val="none" w:sz="0" w:space="0" w:color="auto"/>
          </w:divBdr>
        </w:div>
        <w:div w:id="723529115">
          <w:marLeft w:val="0"/>
          <w:marRight w:val="0"/>
          <w:marTop w:val="0"/>
          <w:marBottom w:val="0"/>
          <w:divBdr>
            <w:top w:val="none" w:sz="0" w:space="0" w:color="auto"/>
            <w:left w:val="none" w:sz="0" w:space="0" w:color="auto"/>
            <w:bottom w:val="none" w:sz="0" w:space="0" w:color="auto"/>
            <w:right w:val="none" w:sz="0" w:space="0" w:color="auto"/>
          </w:divBdr>
        </w:div>
        <w:div w:id="593320237">
          <w:marLeft w:val="0"/>
          <w:marRight w:val="0"/>
          <w:marTop w:val="0"/>
          <w:marBottom w:val="0"/>
          <w:divBdr>
            <w:top w:val="none" w:sz="0" w:space="0" w:color="auto"/>
            <w:left w:val="none" w:sz="0" w:space="0" w:color="auto"/>
            <w:bottom w:val="none" w:sz="0" w:space="0" w:color="auto"/>
            <w:right w:val="none" w:sz="0" w:space="0" w:color="auto"/>
          </w:divBdr>
        </w:div>
        <w:div w:id="771708954">
          <w:marLeft w:val="0"/>
          <w:marRight w:val="0"/>
          <w:marTop w:val="0"/>
          <w:marBottom w:val="0"/>
          <w:divBdr>
            <w:top w:val="none" w:sz="0" w:space="0" w:color="auto"/>
            <w:left w:val="none" w:sz="0" w:space="0" w:color="auto"/>
            <w:bottom w:val="none" w:sz="0" w:space="0" w:color="auto"/>
            <w:right w:val="none" w:sz="0" w:space="0" w:color="auto"/>
          </w:divBdr>
        </w:div>
        <w:div w:id="1923179047">
          <w:marLeft w:val="0"/>
          <w:marRight w:val="0"/>
          <w:marTop w:val="0"/>
          <w:marBottom w:val="0"/>
          <w:divBdr>
            <w:top w:val="none" w:sz="0" w:space="0" w:color="auto"/>
            <w:left w:val="none" w:sz="0" w:space="0" w:color="auto"/>
            <w:bottom w:val="none" w:sz="0" w:space="0" w:color="auto"/>
            <w:right w:val="none" w:sz="0" w:space="0" w:color="auto"/>
          </w:divBdr>
        </w:div>
      </w:divsChild>
    </w:div>
    <w:div w:id="722559050">
      <w:bodyDiv w:val="1"/>
      <w:marLeft w:val="0"/>
      <w:marRight w:val="0"/>
      <w:marTop w:val="0"/>
      <w:marBottom w:val="0"/>
      <w:divBdr>
        <w:top w:val="none" w:sz="0" w:space="0" w:color="auto"/>
        <w:left w:val="none" w:sz="0" w:space="0" w:color="auto"/>
        <w:bottom w:val="none" w:sz="0" w:space="0" w:color="auto"/>
        <w:right w:val="none" w:sz="0" w:space="0" w:color="auto"/>
      </w:divBdr>
    </w:div>
    <w:div w:id="771517116">
      <w:bodyDiv w:val="1"/>
      <w:marLeft w:val="0"/>
      <w:marRight w:val="0"/>
      <w:marTop w:val="0"/>
      <w:marBottom w:val="0"/>
      <w:divBdr>
        <w:top w:val="none" w:sz="0" w:space="0" w:color="auto"/>
        <w:left w:val="none" w:sz="0" w:space="0" w:color="auto"/>
        <w:bottom w:val="none" w:sz="0" w:space="0" w:color="auto"/>
        <w:right w:val="none" w:sz="0" w:space="0" w:color="auto"/>
      </w:divBdr>
    </w:div>
    <w:div w:id="832136733">
      <w:bodyDiv w:val="1"/>
      <w:marLeft w:val="0"/>
      <w:marRight w:val="0"/>
      <w:marTop w:val="0"/>
      <w:marBottom w:val="0"/>
      <w:divBdr>
        <w:top w:val="none" w:sz="0" w:space="0" w:color="auto"/>
        <w:left w:val="none" w:sz="0" w:space="0" w:color="auto"/>
        <w:bottom w:val="none" w:sz="0" w:space="0" w:color="auto"/>
        <w:right w:val="none" w:sz="0" w:space="0" w:color="auto"/>
      </w:divBdr>
    </w:div>
    <w:div w:id="857353688">
      <w:bodyDiv w:val="1"/>
      <w:marLeft w:val="0"/>
      <w:marRight w:val="0"/>
      <w:marTop w:val="0"/>
      <w:marBottom w:val="0"/>
      <w:divBdr>
        <w:top w:val="none" w:sz="0" w:space="0" w:color="auto"/>
        <w:left w:val="none" w:sz="0" w:space="0" w:color="auto"/>
        <w:bottom w:val="none" w:sz="0" w:space="0" w:color="auto"/>
        <w:right w:val="none" w:sz="0" w:space="0" w:color="auto"/>
      </w:divBdr>
    </w:div>
    <w:div w:id="901871667">
      <w:bodyDiv w:val="1"/>
      <w:marLeft w:val="0"/>
      <w:marRight w:val="0"/>
      <w:marTop w:val="0"/>
      <w:marBottom w:val="0"/>
      <w:divBdr>
        <w:top w:val="none" w:sz="0" w:space="0" w:color="auto"/>
        <w:left w:val="none" w:sz="0" w:space="0" w:color="auto"/>
        <w:bottom w:val="none" w:sz="0" w:space="0" w:color="auto"/>
        <w:right w:val="none" w:sz="0" w:space="0" w:color="auto"/>
      </w:divBdr>
    </w:div>
    <w:div w:id="918439654">
      <w:bodyDiv w:val="1"/>
      <w:marLeft w:val="0"/>
      <w:marRight w:val="0"/>
      <w:marTop w:val="0"/>
      <w:marBottom w:val="0"/>
      <w:divBdr>
        <w:top w:val="none" w:sz="0" w:space="0" w:color="auto"/>
        <w:left w:val="none" w:sz="0" w:space="0" w:color="auto"/>
        <w:bottom w:val="none" w:sz="0" w:space="0" w:color="auto"/>
        <w:right w:val="none" w:sz="0" w:space="0" w:color="auto"/>
      </w:divBdr>
    </w:div>
    <w:div w:id="952783003">
      <w:bodyDiv w:val="1"/>
      <w:marLeft w:val="0"/>
      <w:marRight w:val="0"/>
      <w:marTop w:val="0"/>
      <w:marBottom w:val="0"/>
      <w:divBdr>
        <w:top w:val="none" w:sz="0" w:space="0" w:color="auto"/>
        <w:left w:val="none" w:sz="0" w:space="0" w:color="auto"/>
        <w:bottom w:val="none" w:sz="0" w:space="0" w:color="auto"/>
        <w:right w:val="none" w:sz="0" w:space="0" w:color="auto"/>
      </w:divBdr>
    </w:div>
    <w:div w:id="955604931">
      <w:bodyDiv w:val="1"/>
      <w:marLeft w:val="0"/>
      <w:marRight w:val="0"/>
      <w:marTop w:val="0"/>
      <w:marBottom w:val="0"/>
      <w:divBdr>
        <w:top w:val="none" w:sz="0" w:space="0" w:color="auto"/>
        <w:left w:val="none" w:sz="0" w:space="0" w:color="auto"/>
        <w:bottom w:val="none" w:sz="0" w:space="0" w:color="auto"/>
        <w:right w:val="none" w:sz="0" w:space="0" w:color="auto"/>
      </w:divBdr>
    </w:div>
    <w:div w:id="988365046">
      <w:bodyDiv w:val="1"/>
      <w:marLeft w:val="0"/>
      <w:marRight w:val="0"/>
      <w:marTop w:val="0"/>
      <w:marBottom w:val="0"/>
      <w:divBdr>
        <w:top w:val="none" w:sz="0" w:space="0" w:color="auto"/>
        <w:left w:val="none" w:sz="0" w:space="0" w:color="auto"/>
        <w:bottom w:val="none" w:sz="0" w:space="0" w:color="auto"/>
        <w:right w:val="none" w:sz="0" w:space="0" w:color="auto"/>
      </w:divBdr>
      <w:divsChild>
        <w:div w:id="1028144870">
          <w:marLeft w:val="0"/>
          <w:marRight w:val="0"/>
          <w:marTop w:val="0"/>
          <w:marBottom w:val="0"/>
          <w:divBdr>
            <w:top w:val="none" w:sz="0" w:space="0" w:color="auto"/>
            <w:left w:val="none" w:sz="0" w:space="0" w:color="auto"/>
            <w:bottom w:val="none" w:sz="0" w:space="0" w:color="auto"/>
            <w:right w:val="none" w:sz="0" w:space="0" w:color="auto"/>
          </w:divBdr>
        </w:div>
        <w:div w:id="644773537">
          <w:marLeft w:val="0"/>
          <w:marRight w:val="0"/>
          <w:marTop w:val="0"/>
          <w:marBottom w:val="0"/>
          <w:divBdr>
            <w:top w:val="none" w:sz="0" w:space="0" w:color="auto"/>
            <w:left w:val="none" w:sz="0" w:space="0" w:color="auto"/>
            <w:bottom w:val="none" w:sz="0" w:space="0" w:color="auto"/>
            <w:right w:val="none" w:sz="0" w:space="0" w:color="auto"/>
          </w:divBdr>
        </w:div>
        <w:div w:id="523595939">
          <w:marLeft w:val="0"/>
          <w:marRight w:val="0"/>
          <w:marTop w:val="0"/>
          <w:marBottom w:val="0"/>
          <w:divBdr>
            <w:top w:val="none" w:sz="0" w:space="0" w:color="auto"/>
            <w:left w:val="none" w:sz="0" w:space="0" w:color="auto"/>
            <w:bottom w:val="none" w:sz="0" w:space="0" w:color="auto"/>
            <w:right w:val="none" w:sz="0" w:space="0" w:color="auto"/>
          </w:divBdr>
        </w:div>
      </w:divsChild>
    </w:div>
    <w:div w:id="1002246213">
      <w:bodyDiv w:val="1"/>
      <w:marLeft w:val="0"/>
      <w:marRight w:val="0"/>
      <w:marTop w:val="0"/>
      <w:marBottom w:val="0"/>
      <w:divBdr>
        <w:top w:val="none" w:sz="0" w:space="0" w:color="auto"/>
        <w:left w:val="none" w:sz="0" w:space="0" w:color="auto"/>
        <w:bottom w:val="none" w:sz="0" w:space="0" w:color="auto"/>
        <w:right w:val="none" w:sz="0" w:space="0" w:color="auto"/>
      </w:divBdr>
    </w:div>
    <w:div w:id="1074737396">
      <w:bodyDiv w:val="1"/>
      <w:marLeft w:val="0"/>
      <w:marRight w:val="0"/>
      <w:marTop w:val="0"/>
      <w:marBottom w:val="0"/>
      <w:divBdr>
        <w:top w:val="none" w:sz="0" w:space="0" w:color="auto"/>
        <w:left w:val="none" w:sz="0" w:space="0" w:color="auto"/>
        <w:bottom w:val="none" w:sz="0" w:space="0" w:color="auto"/>
        <w:right w:val="none" w:sz="0" w:space="0" w:color="auto"/>
      </w:divBdr>
    </w:div>
    <w:div w:id="1095247919">
      <w:bodyDiv w:val="1"/>
      <w:marLeft w:val="0"/>
      <w:marRight w:val="0"/>
      <w:marTop w:val="0"/>
      <w:marBottom w:val="0"/>
      <w:divBdr>
        <w:top w:val="none" w:sz="0" w:space="0" w:color="auto"/>
        <w:left w:val="none" w:sz="0" w:space="0" w:color="auto"/>
        <w:bottom w:val="none" w:sz="0" w:space="0" w:color="auto"/>
        <w:right w:val="none" w:sz="0" w:space="0" w:color="auto"/>
      </w:divBdr>
    </w:div>
    <w:div w:id="1160537750">
      <w:bodyDiv w:val="1"/>
      <w:marLeft w:val="0"/>
      <w:marRight w:val="0"/>
      <w:marTop w:val="0"/>
      <w:marBottom w:val="0"/>
      <w:divBdr>
        <w:top w:val="none" w:sz="0" w:space="0" w:color="auto"/>
        <w:left w:val="none" w:sz="0" w:space="0" w:color="auto"/>
        <w:bottom w:val="none" w:sz="0" w:space="0" w:color="auto"/>
        <w:right w:val="none" w:sz="0" w:space="0" w:color="auto"/>
      </w:divBdr>
    </w:div>
    <w:div w:id="1550604383">
      <w:bodyDiv w:val="1"/>
      <w:marLeft w:val="0"/>
      <w:marRight w:val="0"/>
      <w:marTop w:val="0"/>
      <w:marBottom w:val="0"/>
      <w:divBdr>
        <w:top w:val="none" w:sz="0" w:space="0" w:color="auto"/>
        <w:left w:val="none" w:sz="0" w:space="0" w:color="auto"/>
        <w:bottom w:val="none" w:sz="0" w:space="0" w:color="auto"/>
        <w:right w:val="none" w:sz="0" w:space="0" w:color="auto"/>
      </w:divBdr>
    </w:div>
    <w:div w:id="1595749303">
      <w:bodyDiv w:val="1"/>
      <w:marLeft w:val="0"/>
      <w:marRight w:val="0"/>
      <w:marTop w:val="0"/>
      <w:marBottom w:val="0"/>
      <w:divBdr>
        <w:top w:val="none" w:sz="0" w:space="0" w:color="auto"/>
        <w:left w:val="none" w:sz="0" w:space="0" w:color="auto"/>
        <w:bottom w:val="none" w:sz="0" w:space="0" w:color="auto"/>
        <w:right w:val="none" w:sz="0" w:space="0" w:color="auto"/>
      </w:divBdr>
      <w:divsChild>
        <w:div w:id="1717730173">
          <w:marLeft w:val="0"/>
          <w:marRight w:val="0"/>
          <w:marTop w:val="0"/>
          <w:marBottom w:val="0"/>
          <w:divBdr>
            <w:top w:val="none" w:sz="0" w:space="0" w:color="auto"/>
            <w:left w:val="none" w:sz="0" w:space="0" w:color="auto"/>
            <w:bottom w:val="none" w:sz="0" w:space="0" w:color="auto"/>
            <w:right w:val="none" w:sz="0" w:space="0" w:color="auto"/>
          </w:divBdr>
          <w:divsChild>
            <w:div w:id="695696258">
              <w:marLeft w:val="0"/>
              <w:marRight w:val="0"/>
              <w:marTop w:val="0"/>
              <w:marBottom w:val="0"/>
              <w:divBdr>
                <w:top w:val="none" w:sz="0" w:space="0" w:color="auto"/>
                <w:left w:val="none" w:sz="0" w:space="0" w:color="auto"/>
                <w:bottom w:val="none" w:sz="0" w:space="0" w:color="auto"/>
                <w:right w:val="none" w:sz="0" w:space="0" w:color="auto"/>
              </w:divBdr>
            </w:div>
          </w:divsChild>
        </w:div>
        <w:div w:id="1471247915">
          <w:marLeft w:val="0"/>
          <w:marRight w:val="0"/>
          <w:marTop w:val="0"/>
          <w:marBottom w:val="0"/>
          <w:divBdr>
            <w:top w:val="none" w:sz="0" w:space="0" w:color="auto"/>
            <w:left w:val="none" w:sz="0" w:space="0" w:color="auto"/>
            <w:bottom w:val="none" w:sz="0" w:space="0" w:color="auto"/>
            <w:right w:val="none" w:sz="0" w:space="0" w:color="auto"/>
          </w:divBdr>
          <w:divsChild>
            <w:div w:id="564920762">
              <w:marLeft w:val="0"/>
              <w:marRight w:val="0"/>
              <w:marTop w:val="0"/>
              <w:marBottom w:val="0"/>
              <w:divBdr>
                <w:top w:val="none" w:sz="0" w:space="0" w:color="auto"/>
                <w:left w:val="none" w:sz="0" w:space="0" w:color="auto"/>
                <w:bottom w:val="none" w:sz="0" w:space="0" w:color="auto"/>
                <w:right w:val="none" w:sz="0" w:space="0" w:color="auto"/>
              </w:divBdr>
            </w:div>
            <w:div w:id="1159157301">
              <w:marLeft w:val="0"/>
              <w:marRight w:val="0"/>
              <w:marTop w:val="0"/>
              <w:marBottom w:val="0"/>
              <w:divBdr>
                <w:top w:val="none" w:sz="0" w:space="0" w:color="auto"/>
                <w:left w:val="none" w:sz="0" w:space="0" w:color="auto"/>
                <w:bottom w:val="none" w:sz="0" w:space="0" w:color="auto"/>
                <w:right w:val="none" w:sz="0" w:space="0" w:color="auto"/>
              </w:divBdr>
            </w:div>
          </w:divsChild>
        </w:div>
        <w:div w:id="1324166059">
          <w:marLeft w:val="0"/>
          <w:marRight w:val="0"/>
          <w:marTop w:val="0"/>
          <w:marBottom w:val="0"/>
          <w:divBdr>
            <w:top w:val="none" w:sz="0" w:space="0" w:color="auto"/>
            <w:left w:val="none" w:sz="0" w:space="0" w:color="auto"/>
            <w:bottom w:val="none" w:sz="0" w:space="0" w:color="auto"/>
            <w:right w:val="none" w:sz="0" w:space="0" w:color="auto"/>
          </w:divBdr>
          <w:divsChild>
            <w:div w:id="21278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6530">
      <w:bodyDiv w:val="1"/>
      <w:marLeft w:val="0"/>
      <w:marRight w:val="0"/>
      <w:marTop w:val="0"/>
      <w:marBottom w:val="0"/>
      <w:divBdr>
        <w:top w:val="none" w:sz="0" w:space="0" w:color="auto"/>
        <w:left w:val="none" w:sz="0" w:space="0" w:color="auto"/>
        <w:bottom w:val="none" w:sz="0" w:space="0" w:color="auto"/>
        <w:right w:val="none" w:sz="0" w:space="0" w:color="auto"/>
      </w:divBdr>
    </w:div>
    <w:div w:id="1708218761">
      <w:bodyDiv w:val="1"/>
      <w:marLeft w:val="0"/>
      <w:marRight w:val="0"/>
      <w:marTop w:val="0"/>
      <w:marBottom w:val="0"/>
      <w:divBdr>
        <w:top w:val="none" w:sz="0" w:space="0" w:color="auto"/>
        <w:left w:val="none" w:sz="0" w:space="0" w:color="auto"/>
        <w:bottom w:val="none" w:sz="0" w:space="0" w:color="auto"/>
        <w:right w:val="none" w:sz="0" w:space="0" w:color="auto"/>
      </w:divBdr>
    </w:div>
    <w:div w:id="1835997295">
      <w:bodyDiv w:val="1"/>
      <w:marLeft w:val="0"/>
      <w:marRight w:val="0"/>
      <w:marTop w:val="0"/>
      <w:marBottom w:val="0"/>
      <w:divBdr>
        <w:top w:val="none" w:sz="0" w:space="0" w:color="auto"/>
        <w:left w:val="none" w:sz="0" w:space="0" w:color="auto"/>
        <w:bottom w:val="none" w:sz="0" w:space="0" w:color="auto"/>
        <w:right w:val="none" w:sz="0" w:space="0" w:color="auto"/>
      </w:divBdr>
      <w:divsChild>
        <w:div w:id="1856916765">
          <w:marLeft w:val="0"/>
          <w:marRight w:val="0"/>
          <w:marTop w:val="0"/>
          <w:marBottom w:val="0"/>
          <w:divBdr>
            <w:top w:val="none" w:sz="0" w:space="0" w:color="auto"/>
            <w:left w:val="none" w:sz="0" w:space="0" w:color="auto"/>
            <w:bottom w:val="none" w:sz="0" w:space="0" w:color="auto"/>
            <w:right w:val="none" w:sz="0" w:space="0" w:color="auto"/>
          </w:divBdr>
        </w:div>
        <w:div w:id="2062511655">
          <w:marLeft w:val="0"/>
          <w:marRight w:val="0"/>
          <w:marTop w:val="0"/>
          <w:marBottom w:val="0"/>
          <w:divBdr>
            <w:top w:val="none" w:sz="0" w:space="0" w:color="auto"/>
            <w:left w:val="none" w:sz="0" w:space="0" w:color="auto"/>
            <w:bottom w:val="none" w:sz="0" w:space="0" w:color="auto"/>
            <w:right w:val="none" w:sz="0" w:space="0" w:color="auto"/>
          </w:divBdr>
        </w:div>
      </w:divsChild>
    </w:div>
    <w:div w:id="1995793952">
      <w:bodyDiv w:val="1"/>
      <w:marLeft w:val="0"/>
      <w:marRight w:val="0"/>
      <w:marTop w:val="0"/>
      <w:marBottom w:val="0"/>
      <w:divBdr>
        <w:top w:val="none" w:sz="0" w:space="0" w:color="auto"/>
        <w:left w:val="none" w:sz="0" w:space="0" w:color="auto"/>
        <w:bottom w:val="none" w:sz="0" w:space="0" w:color="auto"/>
        <w:right w:val="none" w:sz="0" w:space="0" w:color="auto"/>
      </w:divBdr>
    </w:div>
    <w:div w:id="2044089232">
      <w:bodyDiv w:val="1"/>
      <w:marLeft w:val="0"/>
      <w:marRight w:val="0"/>
      <w:marTop w:val="0"/>
      <w:marBottom w:val="0"/>
      <w:divBdr>
        <w:top w:val="none" w:sz="0" w:space="0" w:color="auto"/>
        <w:left w:val="none" w:sz="0" w:space="0" w:color="auto"/>
        <w:bottom w:val="none" w:sz="0" w:space="0" w:color="auto"/>
        <w:right w:val="none" w:sz="0" w:space="0" w:color="auto"/>
      </w:divBdr>
    </w:div>
    <w:div w:id="2095319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cl.org/hall-sear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im.tanasichuk@efcl.org" TargetMode="External"/><Relationship Id="rId4" Type="http://schemas.openxmlformats.org/officeDocument/2006/relationships/settings" Target="settings.xml"/><Relationship Id="rId9" Type="http://schemas.openxmlformats.org/officeDocument/2006/relationships/hyperlink" Target="https://efcl.org/community-amenities-projec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A7373-1603-2E4A-AF45-335B01E00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2085</Words>
  <Characters>11889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Nattrass</dc:creator>
  <cp:keywords/>
  <dc:description/>
  <cp:lastModifiedBy>Microsoft Office User</cp:lastModifiedBy>
  <cp:revision>2</cp:revision>
  <cp:lastPrinted>2020-03-25T22:37:00Z</cp:lastPrinted>
  <dcterms:created xsi:type="dcterms:W3CDTF">2022-07-28T20:08:00Z</dcterms:created>
  <dcterms:modified xsi:type="dcterms:W3CDTF">2022-07-28T20:08:00Z</dcterms:modified>
</cp:coreProperties>
</file>